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39AB3" w14:textId="5707AE26" w:rsidR="002A7CE1" w:rsidRPr="002A7CE1" w:rsidRDefault="002A7CE1">
      <w:pPr>
        <w:rPr>
          <w:b/>
        </w:rPr>
      </w:pPr>
      <w:r>
        <w:rPr>
          <w:b/>
        </w:rPr>
        <w:t>Cancun Weather at Risk:</w:t>
      </w:r>
    </w:p>
    <w:p w14:paraId="4D1A66C4" w14:textId="1C7B87CD" w:rsidR="00793C9F" w:rsidRDefault="00793C9F">
      <w:r>
        <w:t xml:space="preserve">Of the two top trips, Cancun and Whistler, the trip to Cancun is particularly sensitive to weather, particularly rain.  We analyzed the rainfall in Cancun for every day in February for the last 7 years. Because weather is </w:t>
      </w:r>
      <w:proofErr w:type="spellStart"/>
      <w:r>
        <w:t>autocorrelated</w:t>
      </w:r>
      <w:proofErr w:type="spellEnd"/>
      <w:r>
        <w:t xml:space="preserve">, i.e., the daily weather is not independent of the previous day’s </w:t>
      </w:r>
      <w:proofErr w:type="gramStart"/>
      <w:r>
        <w:t>weather,</w:t>
      </w:r>
      <w:proofErr w:type="gramEnd"/>
      <w:r>
        <w:t xml:space="preserve"> we organized the data into three-day combinations to match the length of the trip. </w:t>
      </w:r>
      <w:r w:rsidR="00E41A5D">
        <w:t xml:space="preserve"> The simulation model randomly drew a three-day series from one of the 242 combinations of three-day series in order to preserve this autocorrelation in the simulation model.</w:t>
      </w:r>
    </w:p>
    <w:p w14:paraId="08E53C08" w14:textId="609837C9" w:rsidR="00793C9F" w:rsidRDefault="00793C9F">
      <w:r>
        <w:t xml:space="preserve">The rainfall </w:t>
      </w:r>
      <w:r w:rsidR="00E41A5D">
        <w:t xml:space="preserve">for each day </w:t>
      </w:r>
      <w:r>
        <w:t>was categori</w:t>
      </w:r>
      <w:r w:rsidR="002A7CE1">
        <w:t>zed into one of four categories:</w:t>
      </w:r>
    </w:p>
    <w:p w14:paraId="04CB8BEA" w14:textId="77777777" w:rsidR="00793C9F" w:rsidRDefault="00793C9F" w:rsidP="002A7CE1">
      <w:pPr>
        <w:pStyle w:val="ListParagraph"/>
        <w:numPr>
          <w:ilvl w:val="0"/>
          <w:numId w:val="1"/>
        </w:numPr>
      </w:pPr>
      <w:r>
        <w:t>None</w:t>
      </w:r>
    </w:p>
    <w:p w14:paraId="47F9E3C9" w14:textId="18F6506A" w:rsidR="00793C9F" w:rsidRDefault="00793C9F" w:rsidP="002A7CE1">
      <w:pPr>
        <w:pStyle w:val="ListParagraph"/>
        <w:numPr>
          <w:ilvl w:val="0"/>
          <w:numId w:val="1"/>
        </w:numPr>
      </w:pPr>
      <w:r>
        <w:t>Light 0- 4 inches</w:t>
      </w:r>
    </w:p>
    <w:p w14:paraId="35533464" w14:textId="77777777" w:rsidR="00793C9F" w:rsidRDefault="00793C9F" w:rsidP="002A7CE1">
      <w:pPr>
        <w:pStyle w:val="ListParagraph"/>
        <w:numPr>
          <w:ilvl w:val="0"/>
          <w:numId w:val="1"/>
        </w:numPr>
      </w:pPr>
      <w:r>
        <w:t>Significant 4-8 inches</w:t>
      </w:r>
    </w:p>
    <w:p w14:paraId="2C41A597" w14:textId="77777777" w:rsidR="00793C9F" w:rsidRDefault="00793C9F" w:rsidP="002A7CE1">
      <w:pPr>
        <w:pStyle w:val="ListParagraph"/>
        <w:numPr>
          <w:ilvl w:val="0"/>
          <w:numId w:val="1"/>
        </w:numPr>
      </w:pPr>
      <w:r>
        <w:t>Heavy &gt; 8 inches</w:t>
      </w:r>
    </w:p>
    <w:p w14:paraId="09C4FCE5" w14:textId="4935728F" w:rsidR="00793C9F" w:rsidRDefault="00793C9F">
      <w:r>
        <w:t xml:space="preserve">Based on our assessment of how we’d rate the Cancun trip given a day of rain of the three types, we arrived at values for each day of weather: </w:t>
      </w:r>
    </w:p>
    <w:p w14:paraId="0F27D9BD" w14:textId="03AA7220" w:rsidR="00793C9F" w:rsidRDefault="00793C9F">
      <w:r>
        <w:t>Light rain was worth -.5 points, significant rain -1.5, and heavy rain -2. We also tested out a less punitive system with: -.1 for light, -.5 for significant, -2 for heavy.</w:t>
      </w:r>
    </w:p>
    <w:p w14:paraId="528FE870" w14:textId="386F2CB0" w:rsidR="00793C9F" w:rsidRPr="00793C9F" w:rsidRDefault="00793C9F">
      <w:pPr>
        <w:rPr>
          <w:b/>
        </w:rPr>
      </w:pPr>
      <w:r>
        <w:rPr>
          <w:b/>
        </w:rPr>
        <w:t>This analysis produced expected outcome</w:t>
      </w:r>
      <w:r w:rsidR="0075113D">
        <w:rPr>
          <w:b/>
        </w:rPr>
        <w:t>s</w:t>
      </w:r>
      <w:r w:rsidR="00E41A5D">
        <w:rPr>
          <w:b/>
        </w:rPr>
        <w:t xml:space="preserve"> of</w:t>
      </w:r>
      <w:r w:rsidR="002A7CE1">
        <w:rPr>
          <w:b/>
        </w:rPr>
        <w:t>:</w:t>
      </w:r>
    </w:p>
    <w:p w14:paraId="36E422AB" w14:textId="02D75E7F" w:rsidR="00793C9F" w:rsidRDefault="00793C9F">
      <w:r>
        <w:t>-.55 for the more punitive</w:t>
      </w:r>
    </w:p>
    <w:p w14:paraId="6BB400DD" w14:textId="2291BEE1" w:rsidR="005C3E24" w:rsidRDefault="00793C9F">
      <w:r>
        <w:t>-.34 for the less punitive</w:t>
      </w:r>
    </w:p>
    <w:p w14:paraId="4686204B" w14:textId="626D8FC6" w:rsidR="005C3E24" w:rsidRDefault="005C3E24" w:rsidP="005C3E24">
      <w:r>
        <w:t>Below are the results from the analyses in the “</w:t>
      </w:r>
      <w:r>
        <w:t xml:space="preserve">Cancun Weather </w:t>
      </w:r>
      <w:bookmarkStart w:id="0" w:name="_GoBack"/>
      <w:bookmarkEnd w:id="0"/>
      <w:proofErr w:type="spellStart"/>
      <w:r>
        <w:t>Sim</w:t>
      </w:r>
      <w:proofErr w:type="spellEnd"/>
      <w:r>
        <w:t>.” Model, which were then entered into the “Optimal Trip Results” sheet.</w:t>
      </w:r>
    </w:p>
    <w:p w14:paraId="739216EB" w14:textId="77777777" w:rsidR="005C3E24" w:rsidRDefault="005C3E24"/>
    <w:p w14:paraId="65A03B68" w14:textId="77777777" w:rsidR="006E6DE6" w:rsidRDefault="006E6DE6">
      <w:r>
        <w:rPr>
          <w:noProof/>
          <w:lang w:eastAsia="en-US"/>
        </w:rPr>
        <w:lastRenderedPageBreak/>
        <w:drawing>
          <wp:inline distT="0" distB="0" distL="0" distR="0" wp14:anchorId="2C24BC00" wp14:editId="184D1249">
            <wp:extent cx="5486400" cy="3678471"/>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3678471"/>
                    </a:xfrm>
                    <a:prstGeom prst="rect">
                      <a:avLst/>
                    </a:prstGeom>
                    <a:noFill/>
                    <a:ln>
                      <a:noFill/>
                    </a:ln>
                  </pic:spPr>
                </pic:pic>
              </a:graphicData>
            </a:graphic>
          </wp:inline>
        </w:drawing>
      </w:r>
    </w:p>
    <w:p w14:paraId="4F13E118" w14:textId="77777777" w:rsidR="006E6DE6" w:rsidRDefault="006E6DE6">
      <w:r>
        <w:rPr>
          <w:noProof/>
          <w:lang w:eastAsia="en-US"/>
        </w:rPr>
        <w:drawing>
          <wp:inline distT="0" distB="0" distL="0" distR="0" wp14:anchorId="5FC33C88" wp14:editId="5FF60838">
            <wp:extent cx="5486400" cy="3678471"/>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678471"/>
                    </a:xfrm>
                    <a:prstGeom prst="rect">
                      <a:avLst/>
                    </a:prstGeom>
                    <a:noFill/>
                    <a:ln>
                      <a:noFill/>
                    </a:ln>
                  </pic:spPr>
                </pic:pic>
              </a:graphicData>
            </a:graphic>
          </wp:inline>
        </w:drawing>
      </w:r>
    </w:p>
    <w:p w14:paraId="48AF272A" w14:textId="77777777" w:rsidR="006E6DE6" w:rsidRDefault="006E6DE6">
      <w:r>
        <w:rPr>
          <w:noProof/>
          <w:lang w:eastAsia="en-US"/>
        </w:rPr>
        <w:drawing>
          <wp:inline distT="0" distB="0" distL="0" distR="0" wp14:anchorId="7CA62BE0" wp14:editId="0DEE20EC">
            <wp:extent cx="5486400" cy="3699401"/>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699401"/>
                    </a:xfrm>
                    <a:prstGeom prst="rect">
                      <a:avLst/>
                    </a:prstGeom>
                    <a:noFill/>
                    <a:ln>
                      <a:noFill/>
                    </a:ln>
                  </pic:spPr>
                </pic:pic>
              </a:graphicData>
            </a:graphic>
          </wp:inline>
        </w:drawing>
      </w:r>
    </w:p>
    <w:p w14:paraId="027E611C" w14:textId="77777777" w:rsidR="006E6DE6" w:rsidRDefault="006E6DE6"/>
    <w:p w14:paraId="45602366" w14:textId="77777777" w:rsidR="006E6DE6" w:rsidRDefault="006E6DE6">
      <w:r>
        <w:rPr>
          <w:noProof/>
          <w:lang w:eastAsia="en-US"/>
        </w:rPr>
        <w:drawing>
          <wp:inline distT="0" distB="0" distL="0" distR="0" wp14:anchorId="0371AA9F" wp14:editId="3AAB41AC">
            <wp:extent cx="5486400" cy="3699401"/>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699401"/>
                    </a:xfrm>
                    <a:prstGeom prst="rect">
                      <a:avLst/>
                    </a:prstGeom>
                    <a:noFill/>
                    <a:ln>
                      <a:noFill/>
                    </a:ln>
                  </pic:spPr>
                </pic:pic>
              </a:graphicData>
            </a:graphic>
          </wp:inline>
        </w:drawing>
      </w:r>
    </w:p>
    <w:p w14:paraId="614E2D2C" w14:textId="77777777" w:rsidR="00793C9F" w:rsidRDefault="00793C9F"/>
    <w:p w14:paraId="143ACAB0" w14:textId="77777777" w:rsidR="00513F4B" w:rsidRDefault="00513F4B">
      <w:r>
        <w:rPr>
          <w:noProof/>
          <w:lang w:eastAsia="en-US"/>
        </w:rPr>
        <w:drawing>
          <wp:inline distT="0" distB="0" distL="0" distR="0" wp14:anchorId="570327E5" wp14:editId="2F1E4FD0">
            <wp:extent cx="5486400" cy="369156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691563"/>
                    </a:xfrm>
                    <a:prstGeom prst="rect">
                      <a:avLst/>
                    </a:prstGeom>
                    <a:noFill/>
                    <a:ln>
                      <a:noFill/>
                    </a:ln>
                  </pic:spPr>
                </pic:pic>
              </a:graphicData>
            </a:graphic>
          </wp:inline>
        </w:drawing>
      </w:r>
    </w:p>
    <w:p w14:paraId="2E7E891F" w14:textId="77777777" w:rsidR="00321859" w:rsidRDefault="00321859"/>
    <w:p w14:paraId="475F332B" w14:textId="77777777" w:rsidR="00321859" w:rsidRDefault="00321859">
      <w:r>
        <w:rPr>
          <w:noProof/>
          <w:lang w:eastAsia="en-US"/>
        </w:rPr>
        <w:drawing>
          <wp:inline distT="0" distB="0" distL="0" distR="0" wp14:anchorId="38E8AD50" wp14:editId="514DAC3B">
            <wp:extent cx="3644900" cy="3949700"/>
            <wp:effectExtent l="0" t="0" r="1270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4900" cy="3949700"/>
                    </a:xfrm>
                    <a:prstGeom prst="rect">
                      <a:avLst/>
                    </a:prstGeom>
                    <a:noFill/>
                    <a:ln>
                      <a:noFill/>
                    </a:ln>
                  </pic:spPr>
                </pic:pic>
              </a:graphicData>
            </a:graphic>
          </wp:inline>
        </w:drawing>
      </w:r>
    </w:p>
    <w:p w14:paraId="2A3AC859" w14:textId="77777777" w:rsidR="00321859" w:rsidRDefault="00321859">
      <w:r>
        <w:rPr>
          <w:noProof/>
          <w:lang w:eastAsia="en-US"/>
        </w:rPr>
        <w:drawing>
          <wp:inline distT="0" distB="0" distL="0" distR="0" wp14:anchorId="2BD528EE" wp14:editId="2B8FEF9B">
            <wp:extent cx="5486400" cy="371230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3712308"/>
                    </a:xfrm>
                    <a:prstGeom prst="rect">
                      <a:avLst/>
                    </a:prstGeom>
                    <a:noFill/>
                    <a:ln>
                      <a:noFill/>
                    </a:ln>
                  </pic:spPr>
                </pic:pic>
              </a:graphicData>
            </a:graphic>
          </wp:inline>
        </w:drawing>
      </w:r>
    </w:p>
    <w:p w14:paraId="294B4411" w14:textId="77777777" w:rsidR="001712D8" w:rsidRDefault="001712D8"/>
    <w:p w14:paraId="477F18F7" w14:textId="77777777" w:rsidR="001712D8" w:rsidRDefault="001712D8"/>
    <w:p w14:paraId="71ED9EEF" w14:textId="1088BC10" w:rsidR="001712D8" w:rsidRDefault="001712D8">
      <w:r>
        <w:t xml:space="preserve">Lower value </w:t>
      </w:r>
    </w:p>
    <w:p w14:paraId="68A3606A" w14:textId="243BD316" w:rsidR="001712D8" w:rsidRDefault="001712D8">
      <w:r>
        <w:t>-.1 for light</w:t>
      </w:r>
    </w:p>
    <w:p w14:paraId="5EB6C1F6" w14:textId="5AE41720" w:rsidR="001712D8" w:rsidRDefault="001712D8">
      <w:r>
        <w:t>-.5 for significant</w:t>
      </w:r>
    </w:p>
    <w:p w14:paraId="261DA8DE" w14:textId="7D41426E" w:rsidR="001712D8" w:rsidRDefault="001712D8">
      <w:r>
        <w:t>-2 for heavy</w:t>
      </w:r>
    </w:p>
    <w:p w14:paraId="7B581597" w14:textId="77777777" w:rsidR="001712D8" w:rsidRDefault="001712D8"/>
    <w:p w14:paraId="4B9E6A79" w14:textId="3561EFBC" w:rsidR="001712D8" w:rsidRDefault="001712D8">
      <w:r>
        <w:rPr>
          <w:noProof/>
          <w:lang w:eastAsia="en-US"/>
        </w:rPr>
        <w:drawing>
          <wp:inline distT="0" distB="0" distL="0" distR="0" wp14:anchorId="61C6BFB3" wp14:editId="44C785B9">
            <wp:extent cx="3683000" cy="3911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83000" cy="3911600"/>
                    </a:xfrm>
                    <a:prstGeom prst="rect">
                      <a:avLst/>
                    </a:prstGeom>
                    <a:noFill/>
                    <a:ln>
                      <a:noFill/>
                    </a:ln>
                  </pic:spPr>
                </pic:pic>
              </a:graphicData>
            </a:graphic>
          </wp:inline>
        </w:drawing>
      </w:r>
    </w:p>
    <w:p w14:paraId="63A4EF77" w14:textId="77777777" w:rsidR="003618E9" w:rsidRDefault="003618E9"/>
    <w:p w14:paraId="49838E0F" w14:textId="1FE4F666" w:rsidR="003618E9" w:rsidRDefault="003618E9">
      <w:r>
        <w:t>7.97% of -1 or worse decrease</w:t>
      </w:r>
    </w:p>
    <w:p w14:paraId="56EDA985" w14:textId="2DCD586F" w:rsidR="003618E9" w:rsidRDefault="003618E9">
      <w:r>
        <w:t>7.90% of -2 or worse decrease</w:t>
      </w:r>
    </w:p>
    <w:p w14:paraId="39C668B3" w14:textId="0BAB74B8" w:rsidR="003618E9" w:rsidRDefault="003618E9">
      <w:r>
        <w:t>10.80% of -.5 or worse decrease</w:t>
      </w:r>
    </w:p>
    <w:sectPr w:rsidR="003618E9" w:rsidSect="00AE4D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620B7"/>
    <w:multiLevelType w:val="hybridMultilevel"/>
    <w:tmpl w:val="913A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DE6"/>
    <w:rsid w:val="0013252E"/>
    <w:rsid w:val="001712D8"/>
    <w:rsid w:val="002A7CE1"/>
    <w:rsid w:val="00321859"/>
    <w:rsid w:val="003618E9"/>
    <w:rsid w:val="004F77EE"/>
    <w:rsid w:val="00513F4B"/>
    <w:rsid w:val="005C3E24"/>
    <w:rsid w:val="006E6DE6"/>
    <w:rsid w:val="0075113D"/>
    <w:rsid w:val="00793C9F"/>
    <w:rsid w:val="00AE4D65"/>
    <w:rsid w:val="00B0600A"/>
    <w:rsid w:val="00E41A5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61DA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aramond" w:hAnsi="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6DE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6DE6"/>
    <w:rPr>
      <w:rFonts w:ascii="Lucida Grande" w:hAnsi="Lucida Grande" w:cs="Lucida Grande"/>
      <w:sz w:val="18"/>
      <w:szCs w:val="18"/>
    </w:rPr>
  </w:style>
  <w:style w:type="paragraph" w:styleId="ListParagraph">
    <w:name w:val="List Paragraph"/>
    <w:basedOn w:val="Normal"/>
    <w:uiPriority w:val="34"/>
    <w:qFormat/>
    <w:rsid w:val="002A7CE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aramond" w:hAnsi="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6DE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6DE6"/>
    <w:rPr>
      <w:rFonts w:ascii="Lucida Grande" w:hAnsi="Lucida Grande" w:cs="Lucida Grande"/>
      <w:sz w:val="18"/>
      <w:szCs w:val="18"/>
    </w:rPr>
  </w:style>
  <w:style w:type="paragraph" w:styleId="ListParagraph">
    <w:name w:val="List Paragraph"/>
    <w:basedOn w:val="Normal"/>
    <w:uiPriority w:val="34"/>
    <w:qFormat/>
    <w:rsid w:val="002A7C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settings" Target="settings.xml"/><Relationship Id="rId7" Type="http://schemas.openxmlformats.org/officeDocument/2006/relationships/image" Target="media/image2.png"/><Relationship Id="rId11"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image" Target="media/image1.png"/><Relationship Id="rId8" Type="http://schemas.openxmlformats.org/officeDocument/2006/relationships/image" Target="media/image3.png"/><Relationship Id="rId13" Type="http://schemas.openxmlformats.org/officeDocument/2006/relationships/image" Target="media/image8.png"/><Relationship Id="rId10"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2" Type="http://schemas.openxmlformats.org/officeDocument/2006/relationships/image" Target="media/image7.png"/><Relationship Id="rId2" Type="http://schemas.openxmlformats.org/officeDocument/2006/relationships/styles" Target="styles.xml"/><Relationship Id="rId9" Type="http://schemas.openxmlformats.org/officeDocument/2006/relationships/image" Target="media/image4.pn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217</Words>
  <Characters>1242</Characters>
  <Application>Microsoft Macintosh Word</Application>
  <DocSecurity>0</DocSecurity>
  <Lines>10</Lines>
  <Paragraphs>2</Paragraphs>
  <ScaleCrop>false</ScaleCrop>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Prottas</dc:creator>
  <cp:keywords/>
  <dc:description/>
  <cp:lastModifiedBy>Chris Prottas</cp:lastModifiedBy>
  <cp:revision>4</cp:revision>
  <dcterms:created xsi:type="dcterms:W3CDTF">2011-12-11T16:00:00Z</dcterms:created>
  <dcterms:modified xsi:type="dcterms:W3CDTF">2011-12-11T16:07:00Z</dcterms:modified>
</cp:coreProperties>
</file>