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7A17" w:rsidRDefault="004B7A17" w:rsidP="004B7A17">
      <w:pPr>
        <w:jc w:val="center"/>
        <w:rPr>
          <w:sz w:val="28"/>
        </w:rPr>
      </w:pPr>
      <w:r w:rsidRPr="004B7A17">
        <w:rPr>
          <w:sz w:val="28"/>
        </w:rPr>
        <w:t>Homework-Quizzes-ExamQs</w:t>
      </w:r>
    </w:p>
    <w:p w:rsidR="004B7A17" w:rsidRDefault="004B7A17" w:rsidP="004B7A17">
      <w:pPr>
        <w:jc w:val="center"/>
        <w:rPr>
          <w:sz w:val="28"/>
        </w:rPr>
      </w:pPr>
    </w:p>
    <w:p w:rsidR="004B7A17" w:rsidRDefault="004B7A17" w:rsidP="004B7A17">
      <w:r w:rsidRPr="004B7A17">
        <w:rPr>
          <w:sz w:val="28"/>
          <w:u w:val="single"/>
        </w:rPr>
        <w:t>Homework:</w:t>
      </w:r>
      <w:r>
        <w:t xml:space="preserve">  There are typically 8 or 9 homework assignments.  Half are built around a series of data exercises with current real world data.  Those homeworks are not included in this packet.  Other homeworks that use invented problems are included here.</w:t>
      </w:r>
    </w:p>
    <w:p w:rsidR="004B7A17" w:rsidRDefault="004B7A17" w:rsidP="004B7A17"/>
    <w:p w:rsidR="004B7A17" w:rsidRDefault="004B7A17" w:rsidP="004B7A17"/>
    <w:p w:rsidR="004B7A17" w:rsidRDefault="004B7A17" w:rsidP="004B7A17">
      <w:r w:rsidRPr="004B7A17">
        <w:rPr>
          <w:sz w:val="28"/>
          <w:u w:val="single"/>
        </w:rPr>
        <w:t>Quizzes ("Calibration Exercises")</w:t>
      </w:r>
      <w:r>
        <w:rPr>
          <w:sz w:val="28"/>
          <w:u w:val="single"/>
        </w:rPr>
        <w:t>:</w:t>
      </w:r>
      <w:r>
        <w:t xml:space="preserve">  There were normally 5-7 10-minute quizzes given at the beginning of class to cement (hopefully) the trickier concepts from the previous class.  These are included here.</w:t>
      </w:r>
    </w:p>
    <w:p w:rsidR="004B7A17" w:rsidRDefault="004B7A17" w:rsidP="004B7A17"/>
    <w:p w:rsidR="004B7A17" w:rsidRDefault="004B7A17" w:rsidP="004B7A17"/>
    <w:p w:rsidR="004B7A17" w:rsidRDefault="004B7A17" w:rsidP="004B7A17">
      <w:r w:rsidRPr="004B7A17">
        <w:rPr>
          <w:sz w:val="28"/>
          <w:u w:val="single"/>
        </w:rPr>
        <w:t xml:space="preserve">ExamQs: </w:t>
      </w:r>
      <w:r>
        <w:t xml:space="preserve"> Possible questions for the final exam are distributed ahead of time.  The exam comes entirely from the list.  But the list is long and it is easy to overlook subtlety in what the questions are asking.</w:t>
      </w:r>
    </w:p>
    <w:p w:rsidR="004B7A17" w:rsidRDefault="004B7A17">
      <w:r>
        <w:br w:type="page"/>
      </w:r>
    </w:p>
    <w:p w:rsidR="00DB4AE5" w:rsidRDefault="00DB4AE5" w:rsidP="00DB4AE5">
      <w:pPr>
        <w:pStyle w:val="Footer"/>
        <w:tabs>
          <w:tab w:val="clear" w:pos="4320"/>
          <w:tab w:val="clear" w:pos="8640"/>
        </w:tabs>
      </w:pPr>
      <w:r>
        <w:lastRenderedPageBreak/>
        <w:t>FINC-UB.0043, B40.3335  Futures and Options</w:t>
      </w:r>
      <w:r>
        <w:tab/>
      </w:r>
      <w:r>
        <w:tab/>
      </w:r>
      <w:r>
        <w:tab/>
      </w:r>
      <w:r>
        <w:tab/>
        <w:t>Professor Figlewski</w:t>
      </w:r>
    </w:p>
    <w:p w:rsidR="00DB4AE5" w:rsidRDefault="00DB4AE5" w:rsidP="00DB4AE5">
      <w:pPr>
        <w:rPr>
          <w:b/>
          <w:sz w:val="28"/>
          <w:u w:val="single"/>
        </w:rPr>
      </w:pPr>
      <w:r>
        <w:t>Spring 2019</w:t>
      </w:r>
    </w:p>
    <w:p w:rsidR="00DB4AE5" w:rsidRDefault="00DB4AE5" w:rsidP="00DB4AE5">
      <w:pPr>
        <w:jc w:val="center"/>
        <w:rPr>
          <w:b/>
          <w:sz w:val="28"/>
          <w:u w:val="single"/>
        </w:rPr>
      </w:pPr>
      <w:r>
        <w:rPr>
          <w:b/>
          <w:sz w:val="28"/>
          <w:u w:val="single"/>
        </w:rPr>
        <w:t>Homework #1:  BASIC RETURNS CALCULATIONS</w:t>
      </w:r>
    </w:p>
    <w:p w:rsidR="00DB4AE5" w:rsidRDefault="00DB4AE5" w:rsidP="00DB4AE5">
      <w:pPr>
        <w:jc w:val="center"/>
        <w:rPr>
          <w:b/>
          <w:sz w:val="28"/>
          <w:u w:val="single"/>
        </w:rPr>
      </w:pPr>
      <w:r>
        <w:rPr>
          <w:b/>
          <w:sz w:val="28"/>
          <w:u w:val="single"/>
        </w:rPr>
        <w:t>DUE THURSDAY FEB. 14, 2019 (undergrad)</w:t>
      </w:r>
    </w:p>
    <w:p w:rsidR="00DB4AE5" w:rsidRDefault="00DB4AE5" w:rsidP="00DB4AE5">
      <w:pPr>
        <w:jc w:val="center"/>
        <w:rPr>
          <w:b/>
          <w:sz w:val="28"/>
          <w:u w:val="single"/>
        </w:rPr>
      </w:pPr>
      <w:r>
        <w:rPr>
          <w:b/>
          <w:sz w:val="28"/>
          <w:u w:val="single"/>
        </w:rPr>
        <w:t>DUE MONDAY FEB. 25, 2019 (Langone)</w:t>
      </w:r>
    </w:p>
    <w:p w:rsidR="00DB4AE5" w:rsidRDefault="00DB4AE5" w:rsidP="00DB4AE5"/>
    <w:p w:rsidR="00DB4AE5" w:rsidRDefault="00DB4AE5" w:rsidP="00DB4AE5">
      <w:pPr>
        <w:pStyle w:val="BodyText"/>
      </w:pPr>
      <w:r>
        <w:t xml:space="preserve">Questions 7 - 10 are to be done in Excel.  You are invited to use Excel for all of these problems, but it is not required for Q.1 to Q.6. </w:t>
      </w:r>
    </w:p>
    <w:p w:rsidR="00DB4AE5" w:rsidRDefault="00DB4AE5" w:rsidP="00DB4AE5"/>
    <w:p w:rsidR="00DB4AE5" w:rsidRDefault="00DB4AE5" w:rsidP="00DB4AE5">
      <w:r>
        <w:t>1.  A dealer buys a classic comic book for $200 and sells it 3 months later for $220.  (Treat a "month" as 1/12 of 1 year).</w:t>
      </w:r>
    </w:p>
    <w:p w:rsidR="00DB4AE5" w:rsidRDefault="00DB4AE5" w:rsidP="00DB4AE5">
      <w:r>
        <w:t xml:space="preserve">a)  What is the holding period return on this investment?  </w:t>
      </w:r>
    </w:p>
    <w:p w:rsidR="00DB4AE5" w:rsidRDefault="00DB4AE5" w:rsidP="00DB4AE5">
      <w:r>
        <w:t xml:space="preserve">b)  What is the annualized rate at simple interest (APR)?  </w:t>
      </w:r>
    </w:p>
    <w:p w:rsidR="00DB4AE5" w:rsidRDefault="00DB4AE5" w:rsidP="00DB4AE5">
      <w:r>
        <w:t xml:space="preserve">c)  What is the effective annual rate taking account of compounding (EAR)?  </w:t>
      </w:r>
    </w:p>
    <w:p w:rsidR="00DB4AE5" w:rsidRDefault="00DB4AE5" w:rsidP="00DB4AE5">
      <w:r>
        <w:t>d)  What is the continuously compounded rate of return expressed as an annual rate?</w:t>
      </w:r>
    </w:p>
    <w:p w:rsidR="00DB4AE5" w:rsidRDefault="00DB4AE5" w:rsidP="00DB4AE5"/>
    <w:p w:rsidR="00DB4AE5" w:rsidRDefault="00DB4AE5" w:rsidP="00DB4AE5">
      <w:r>
        <w:t xml:space="preserve"> </w:t>
      </w:r>
    </w:p>
    <w:p w:rsidR="00DB4AE5" w:rsidRDefault="00DB4AE5" w:rsidP="00DB4AE5">
      <w:r>
        <w:t>2.  A six month zero coupon bond is currently priced at 96 and a 1 year zero coupon bond is at 93. (Treat 6 months as 1/2 of 1 year.)</w:t>
      </w:r>
    </w:p>
    <w:p w:rsidR="00DB4AE5" w:rsidRDefault="00DB4AE5" w:rsidP="00DB4AE5">
      <w:r>
        <w:t xml:space="preserve">a)  What are the promised returns on these two bonds?  Express them as annualized rates, at simple interest (APR) and at compound interest (EAR). </w:t>
      </w:r>
    </w:p>
    <w:p w:rsidR="00DB4AE5" w:rsidRDefault="00DB4AE5" w:rsidP="00DB4AE5">
      <w:r>
        <w:t>b)  What is the forward rate for the second half year, beginning six months from now, that is embodied in these two spot rates? (Express the answer as an annualized rate, using simple interest.)</w:t>
      </w:r>
    </w:p>
    <w:p w:rsidR="00DB4AE5" w:rsidRDefault="00DB4AE5" w:rsidP="00DB4AE5"/>
    <w:p w:rsidR="00DB4AE5" w:rsidRDefault="00DB4AE5" w:rsidP="00DB4AE5"/>
    <w:p w:rsidR="00DB4AE5" w:rsidRDefault="00DB4AE5" w:rsidP="00DB4AE5">
      <w:r>
        <w:t>3.  A discount bond is currently selling for 94.  It will mature and pay its face value of 100 in 6 months (182 days).</w:t>
      </w:r>
    </w:p>
    <w:p w:rsidR="00DB4AE5" w:rsidRDefault="00DB4AE5" w:rsidP="00DB4AE5">
      <w:r>
        <w:t>a)  What is the holding period return?</w:t>
      </w:r>
    </w:p>
    <w:p w:rsidR="00DB4AE5" w:rsidRDefault="00DB4AE5" w:rsidP="00DB4AE5">
      <w:r>
        <w:t>b)  What is the annualized interest rate at simple interest?</w:t>
      </w:r>
    </w:p>
    <w:p w:rsidR="00DB4AE5" w:rsidRDefault="00DB4AE5" w:rsidP="00DB4AE5">
      <w:r>
        <w:t>c)  What is the continuously compounded annual rate?</w:t>
      </w:r>
    </w:p>
    <w:p w:rsidR="00DB4AE5" w:rsidRDefault="00DB4AE5" w:rsidP="00DB4AE5">
      <w:r>
        <w:t xml:space="preserve">d)  Suppose this is a Treasury bill.  T-bill rates are quoted on a "discount" basis.  What T-bill rate is this?  </w:t>
      </w:r>
      <w:r w:rsidRPr="00315073">
        <w:rPr>
          <w:b/>
        </w:rPr>
        <w:t xml:space="preserve">Check the </w:t>
      </w:r>
      <w:r w:rsidRPr="00315073">
        <w:rPr>
          <w:b/>
          <w:i/>
        </w:rPr>
        <w:t>Math Review</w:t>
      </w:r>
      <w:r w:rsidRPr="00315073">
        <w:rPr>
          <w:b/>
        </w:rPr>
        <w:t xml:space="preserve"> handout to make sure you understand this</w:t>
      </w:r>
      <w:r>
        <w:t>.</w:t>
      </w:r>
    </w:p>
    <w:p w:rsidR="00DB4AE5" w:rsidRDefault="00DB4AE5" w:rsidP="00DB4AE5"/>
    <w:p w:rsidR="00DB4AE5" w:rsidRDefault="00DB4AE5" w:rsidP="00DB4AE5"/>
    <w:p w:rsidR="00DB4AE5" w:rsidRDefault="00DB4AE5" w:rsidP="00DB4AE5">
      <w:r>
        <w:t xml:space="preserve">4.  A bank account pays interest at an annual rate expressed as 3.50% (APR).  They compound monthly.  </w:t>
      </w:r>
    </w:p>
    <w:p w:rsidR="00DB4AE5" w:rsidRDefault="00DB4AE5" w:rsidP="00DB4AE5">
      <w:r>
        <w:t xml:space="preserve">a)  How much money would you actually have at the end of 6 months if you deposited $500?  </w:t>
      </w:r>
    </w:p>
    <w:p w:rsidR="00DB4AE5" w:rsidRPr="00EE05B2" w:rsidRDefault="00DB4AE5" w:rsidP="00DB4AE5">
      <w:r>
        <w:t>b)  Using c</w:t>
      </w:r>
      <w:r w:rsidRPr="00EE05B2">
        <w:t>ontinuous compound</w:t>
      </w:r>
      <w:r>
        <w:t>ing with a different APR</w:t>
      </w:r>
      <w:r w:rsidRPr="00EE05B2">
        <w:t xml:space="preserve"> rate </w:t>
      </w:r>
      <w:r>
        <w:t>would give the same total amount of dollars in the account after 6 months.  What is the annual rate with continuous compounding that corresponds</w:t>
      </w:r>
      <w:r w:rsidRPr="00EE05B2">
        <w:t xml:space="preserve"> to this 3.50% APR</w:t>
      </w:r>
      <w:r>
        <w:t xml:space="preserve"> with monthly compounding</w:t>
      </w:r>
      <w:r w:rsidRPr="00EE05B2">
        <w:t>?</w:t>
      </w:r>
    </w:p>
    <w:p w:rsidR="00DB4AE5" w:rsidRDefault="00DB4AE5" w:rsidP="00DB4AE5">
      <w:r>
        <w:t>c)  Starting in 1933 and continuing until 1986, the maximum interest rate a commercial bank was allowed to pay on a savings deposit was set by law at 5%.  It was 5 1/4% for a Savings and Loan bank.  But this was the annual percentage rate and there was no limit on how frequently the bank could compound interest.  What was the maximum EAR that a Savings and Loan could achieve (by compounding continuously)?</w:t>
      </w:r>
      <w:r>
        <w:br w:type="page"/>
      </w:r>
      <w:r>
        <w:lastRenderedPageBreak/>
        <w:t>5.  The December Eurodollar futures price is F = 94.60.  By the terms of the futures contract, the annual Eurodollar (LIBOR) interest rate implied by this futures price is computed as 100 - F.</w:t>
      </w:r>
    </w:p>
    <w:p w:rsidR="00DB4AE5" w:rsidRDefault="00DB4AE5" w:rsidP="00DB4AE5">
      <w:r>
        <w:t>a)  Interest rates for Eurodollars are quoted using the day count convention of ACTUAL / 360 (</w:t>
      </w:r>
      <w:r w:rsidRPr="00D876EE">
        <w:rPr>
          <w:b/>
        </w:rPr>
        <w:t xml:space="preserve">check the </w:t>
      </w:r>
      <w:r w:rsidRPr="00D876EE">
        <w:rPr>
          <w:b/>
          <w:i/>
        </w:rPr>
        <w:t>Math Review</w:t>
      </w:r>
      <w:r w:rsidRPr="00D876EE">
        <w:rPr>
          <w:b/>
        </w:rPr>
        <w:t xml:space="preserve"> handout to make sure you understand this</w:t>
      </w:r>
      <w:r>
        <w:t>).  How many dollars would you have to repay in principal and interest if you borrowed $1 million at this Eurodollar rate for 91 days?</w:t>
      </w:r>
    </w:p>
    <w:p w:rsidR="00DB4AE5" w:rsidRDefault="00DB4AE5" w:rsidP="00DB4AE5">
      <w:r>
        <w:t>b) What is the holding period rate you would be paying on the loan?</w:t>
      </w:r>
    </w:p>
    <w:p w:rsidR="00DB4AE5" w:rsidRDefault="00DB4AE5" w:rsidP="00DB4AE5">
      <w:r>
        <w:t>c)  What is the true EAR on your loan?</w:t>
      </w:r>
    </w:p>
    <w:p w:rsidR="00DB4AE5" w:rsidRDefault="00DB4AE5" w:rsidP="00DB4AE5"/>
    <w:p w:rsidR="00DB4AE5" w:rsidRDefault="00DB4AE5" w:rsidP="00DB4AE5">
      <w:r>
        <w:t>6.  A gold futures contract as traded on the NYMEX calls for delivery of 100 ounces of gold.  On September 15, you sell 5 DEC gold futures contracts at a futures price of $1360 per ounce.  The margin requirements per contract are: initial margin $2000, maintenance margin $1200.  Assume your position is marked to market today at a gold price of $1360</w:t>
      </w:r>
    </w:p>
    <w:p w:rsidR="00DB4AE5" w:rsidRDefault="00DB4AE5" w:rsidP="00DB4AE5">
      <w:r>
        <w:t>a)  What is the minimum amount you have to deposit to open the position?</w:t>
      </w:r>
    </w:p>
    <w:p w:rsidR="00DB4AE5" w:rsidRDefault="00DB4AE5" w:rsidP="00DB4AE5">
      <w:r>
        <w:t>b)  Suppose tomorrow's settlement price for the DEC contract is $1358.  What would your variation margin cash flow tomorrow be?</w:t>
      </w:r>
    </w:p>
    <w:p w:rsidR="00DB4AE5" w:rsidRDefault="00DB4AE5" w:rsidP="00DB4AE5">
      <w:r>
        <w:t>c)  Suppose tomorrow's settlement is different from $1358.  At what futures price would you get a margin call?</w:t>
      </w:r>
    </w:p>
    <w:p w:rsidR="00DB4AE5" w:rsidRDefault="00DB4AE5" w:rsidP="00DB4AE5">
      <w:r>
        <w:t>d)  Suppose that tomorrow the futures price jumps from 1360 to 1372.  Will you get a margin call?  If so, how much will it be for?</w:t>
      </w:r>
    </w:p>
    <w:p w:rsidR="00DB4AE5" w:rsidRDefault="00DB4AE5" w:rsidP="00DB4AE5">
      <w:r>
        <w:t xml:space="preserve">e)  Suppose you carry this position all the way to expiration, at which point the futures expire at a final settlement price of $1325.  Do you have to </w:t>
      </w:r>
      <w:r>
        <w:rPr>
          <w:u w:val="single"/>
        </w:rPr>
        <w:t>make</w:t>
      </w:r>
      <w:r>
        <w:t xml:space="preserve"> a delivery of gold, or do you </w:t>
      </w:r>
      <w:r>
        <w:rPr>
          <w:u w:val="single"/>
        </w:rPr>
        <w:t>accept</w:t>
      </w:r>
      <w:r>
        <w:t xml:space="preserve"> delivery from someone else?  How much cash will change hands on the day when the gold is delivered?</w:t>
      </w:r>
    </w:p>
    <w:p w:rsidR="00DB4AE5" w:rsidRDefault="00DB4AE5" w:rsidP="00DB4AE5"/>
    <w:p w:rsidR="00DB4AE5" w:rsidRDefault="00DB4AE5" w:rsidP="00DB4AE5"/>
    <w:p w:rsidR="00DB4AE5" w:rsidRDefault="00DB4AE5" w:rsidP="00DB4AE5">
      <w:pPr>
        <w:rPr>
          <w:b/>
          <w:bCs/>
        </w:rPr>
      </w:pPr>
      <w:r>
        <w:rPr>
          <w:b/>
          <w:bCs/>
          <w:sz w:val="28"/>
          <w:u w:val="single"/>
        </w:rPr>
        <w:t>Do problems 7 - 10 in Excel.</w:t>
      </w:r>
    </w:p>
    <w:p w:rsidR="00DB4AE5" w:rsidRDefault="00DB4AE5" w:rsidP="00DB4AE5">
      <w:pPr>
        <w:pStyle w:val="Footer"/>
        <w:tabs>
          <w:tab w:val="clear" w:pos="4320"/>
          <w:tab w:val="clear" w:pos="8640"/>
        </w:tabs>
      </w:pPr>
    </w:p>
    <w:p w:rsidR="00DB4AE5" w:rsidRDefault="00DB4AE5" w:rsidP="00DB4AE5"/>
    <w:p w:rsidR="00DB4AE5" w:rsidRDefault="00DB4AE5" w:rsidP="00DB4AE5">
      <w:r>
        <w:t xml:space="preserve">7.  Consider the </w:t>
      </w:r>
      <w:smartTag w:uri="urn:schemas-microsoft-com:office:smarttags" w:element="place">
        <w:smartTag w:uri="urn:schemas-microsoft-com:office:smarttags" w:element="country-region">
          <w:r>
            <w:t>US</w:t>
          </w:r>
        </w:smartTag>
      </w:smartTag>
      <w:r>
        <w:t xml:space="preserve"> 5 3/8 of Feb 2031.  This is a US Treasury bond with a 5.375% coupon, maturing on Feb. 15, 2031 and paying half its annual coupon each year on Feb 15 and half on Aug 15 (or the first business day after that, if the date is Saturday, Sunday, or a holiday such as Presidents Day, Feb. 16, 2015).  Assume today is the first Wednesday in September of the current year and right now the bond is quoted in the market at a price of 98-14 (i.e., 98 and 14 / 32).  </w:t>
      </w:r>
    </w:p>
    <w:p w:rsidR="00DB4AE5" w:rsidRDefault="00DB4AE5" w:rsidP="00DB4AE5"/>
    <w:p w:rsidR="00DB4AE5" w:rsidRDefault="00DB4AE5" w:rsidP="00DB4AE5">
      <w:r>
        <w:t xml:space="preserve">The first thing you need to do is figure out how many days are in the current coupon period and the amount of interest that accrues each day. </w:t>
      </w:r>
    </w:p>
    <w:p w:rsidR="00DB4AE5" w:rsidRDefault="00DB4AE5" w:rsidP="00DB4AE5"/>
    <w:p w:rsidR="00DB4AE5" w:rsidRDefault="00DB4AE5" w:rsidP="00DB4AE5">
      <w:r>
        <w:t>a)  If you buy this bond at the quoted price for delivery tomorrow, what will the invoice price be per 100 face value (the invoice price is the quoted price plus accrued interest)?</w:t>
      </w:r>
    </w:p>
    <w:p w:rsidR="00DB4AE5" w:rsidRDefault="00DB4AE5" w:rsidP="00DB4AE5">
      <w:r>
        <w:t>b)  Use the built-in Excel spreadsheet function YIELD to calculate the yield to maturity on the bond at this price.</w:t>
      </w:r>
    </w:p>
    <w:p w:rsidR="00DB4AE5" w:rsidRDefault="00DB4AE5" w:rsidP="00DB4AE5">
      <w:r>
        <w:t>c)  Suppose the yield to maturity were 1 basis point higher than what you just calculated.  How much different would the price be?  (Use the built-in Excel function PRICE to do this.)  This difference is called the "price equivalent of a basis point" or the "DV01".</w:t>
      </w:r>
    </w:p>
    <w:p w:rsidR="00DB4AE5" w:rsidRDefault="00DB4AE5" w:rsidP="00DB4AE5">
      <w:r>
        <w:br w:type="page"/>
      </w:r>
      <w:r>
        <w:lastRenderedPageBreak/>
        <w:t>8.  The closing prices for stocks ABC and XYZ last week were:</w:t>
      </w:r>
    </w:p>
    <w:p w:rsidR="00DB4AE5" w:rsidRDefault="00DB4AE5" w:rsidP="00DB4AE5"/>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1"/>
        <w:gridCol w:w="2301"/>
        <w:gridCol w:w="2301"/>
      </w:tblGrid>
      <w:tr w:rsidR="00DB4AE5" w:rsidTr="00D71626">
        <w:trPr>
          <w:trHeight w:val="361"/>
          <w:jc w:val="center"/>
        </w:trPr>
        <w:tc>
          <w:tcPr>
            <w:tcW w:w="2301" w:type="dxa"/>
          </w:tcPr>
          <w:p w:rsidR="00DB4AE5" w:rsidRDefault="00DB4AE5" w:rsidP="00D71626">
            <w:pPr>
              <w:jc w:val="center"/>
              <w:rPr>
                <w:b/>
                <w:bCs/>
                <w:sz w:val="28"/>
              </w:rPr>
            </w:pPr>
            <w:r>
              <w:rPr>
                <w:b/>
                <w:bCs/>
                <w:sz w:val="28"/>
              </w:rPr>
              <w:t>Day</w:t>
            </w:r>
          </w:p>
        </w:tc>
        <w:tc>
          <w:tcPr>
            <w:tcW w:w="2301" w:type="dxa"/>
          </w:tcPr>
          <w:p w:rsidR="00DB4AE5" w:rsidRDefault="00DB4AE5" w:rsidP="00D71626">
            <w:pPr>
              <w:jc w:val="center"/>
              <w:rPr>
                <w:b/>
                <w:bCs/>
                <w:sz w:val="28"/>
              </w:rPr>
            </w:pPr>
            <w:r>
              <w:rPr>
                <w:b/>
                <w:bCs/>
                <w:sz w:val="28"/>
              </w:rPr>
              <w:t>ABC</w:t>
            </w:r>
          </w:p>
        </w:tc>
        <w:tc>
          <w:tcPr>
            <w:tcW w:w="2301" w:type="dxa"/>
          </w:tcPr>
          <w:p w:rsidR="00DB4AE5" w:rsidRDefault="00DB4AE5" w:rsidP="00D71626">
            <w:pPr>
              <w:jc w:val="center"/>
              <w:rPr>
                <w:b/>
                <w:bCs/>
                <w:sz w:val="28"/>
              </w:rPr>
            </w:pPr>
            <w:r>
              <w:rPr>
                <w:b/>
                <w:bCs/>
                <w:sz w:val="28"/>
              </w:rPr>
              <w:t>XYZ</w:t>
            </w:r>
          </w:p>
        </w:tc>
      </w:tr>
      <w:tr w:rsidR="00DB4AE5" w:rsidTr="00D71626">
        <w:trPr>
          <w:trHeight w:val="315"/>
          <w:jc w:val="center"/>
        </w:trPr>
        <w:tc>
          <w:tcPr>
            <w:tcW w:w="2301" w:type="dxa"/>
          </w:tcPr>
          <w:p w:rsidR="00DB4AE5" w:rsidRDefault="00DB4AE5" w:rsidP="00D71626">
            <w:pPr>
              <w:jc w:val="center"/>
            </w:pPr>
            <w:r>
              <w:t>Mon</w:t>
            </w:r>
          </w:p>
        </w:tc>
        <w:tc>
          <w:tcPr>
            <w:tcW w:w="2301" w:type="dxa"/>
          </w:tcPr>
          <w:p w:rsidR="00DB4AE5" w:rsidRDefault="00DB4AE5" w:rsidP="00D71626">
            <w:pPr>
              <w:jc w:val="center"/>
            </w:pPr>
            <w:r>
              <w:t>51</w:t>
            </w:r>
          </w:p>
        </w:tc>
        <w:tc>
          <w:tcPr>
            <w:tcW w:w="2301" w:type="dxa"/>
          </w:tcPr>
          <w:p w:rsidR="00DB4AE5" w:rsidRDefault="00DB4AE5" w:rsidP="00D71626">
            <w:pPr>
              <w:jc w:val="center"/>
            </w:pPr>
            <w:r>
              <w:t>31</w:t>
            </w:r>
          </w:p>
        </w:tc>
      </w:tr>
      <w:tr w:rsidR="00DB4AE5" w:rsidTr="00D71626">
        <w:trPr>
          <w:trHeight w:val="293"/>
          <w:jc w:val="center"/>
        </w:trPr>
        <w:tc>
          <w:tcPr>
            <w:tcW w:w="2301" w:type="dxa"/>
          </w:tcPr>
          <w:p w:rsidR="00DB4AE5" w:rsidRDefault="00DB4AE5" w:rsidP="00D71626">
            <w:pPr>
              <w:jc w:val="center"/>
            </w:pPr>
            <w:r>
              <w:t>Tues</w:t>
            </w:r>
          </w:p>
        </w:tc>
        <w:tc>
          <w:tcPr>
            <w:tcW w:w="2301" w:type="dxa"/>
          </w:tcPr>
          <w:p w:rsidR="00DB4AE5" w:rsidRDefault="00DB4AE5" w:rsidP="00D71626">
            <w:pPr>
              <w:jc w:val="center"/>
            </w:pPr>
            <w:r>
              <w:t>53</w:t>
            </w:r>
          </w:p>
        </w:tc>
        <w:tc>
          <w:tcPr>
            <w:tcW w:w="2301" w:type="dxa"/>
          </w:tcPr>
          <w:p w:rsidR="00DB4AE5" w:rsidRDefault="00DB4AE5" w:rsidP="00D71626">
            <w:pPr>
              <w:jc w:val="center"/>
            </w:pPr>
            <w:r>
              <w:t>32.50</w:t>
            </w:r>
          </w:p>
        </w:tc>
      </w:tr>
      <w:tr w:rsidR="00DB4AE5" w:rsidTr="00D71626">
        <w:trPr>
          <w:trHeight w:val="293"/>
          <w:jc w:val="center"/>
        </w:trPr>
        <w:tc>
          <w:tcPr>
            <w:tcW w:w="2301" w:type="dxa"/>
          </w:tcPr>
          <w:p w:rsidR="00DB4AE5" w:rsidRDefault="00DB4AE5" w:rsidP="00D71626">
            <w:pPr>
              <w:jc w:val="center"/>
            </w:pPr>
            <w:r>
              <w:t>Weds</w:t>
            </w:r>
          </w:p>
        </w:tc>
        <w:tc>
          <w:tcPr>
            <w:tcW w:w="2301" w:type="dxa"/>
          </w:tcPr>
          <w:p w:rsidR="00DB4AE5" w:rsidRDefault="00DB4AE5" w:rsidP="00D71626">
            <w:pPr>
              <w:jc w:val="center"/>
            </w:pPr>
            <w:r>
              <w:t>52.50</w:t>
            </w:r>
          </w:p>
        </w:tc>
        <w:tc>
          <w:tcPr>
            <w:tcW w:w="2301" w:type="dxa"/>
          </w:tcPr>
          <w:p w:rsidR="00DB4AE5" w:rsidRDefault="00DB4AE5" w:rsidP="00D71626">
            <w:pPr>
              <w:jc w:val="center"/>
            </w:pPr>
            <w:r>
              <w:t>33</w:t>
            </w:r>
          </w:p>
        </w:tc>
      </w:tr>
      <w:tr w:rsidR="00DB4AE5" w:rsidTr="00D71626">
        <w:trPr>
          <w:trHeight w:val="293"/>
          <w:jc w:val="center"/>
        </w:trPr>
        <w:tc>
          <w:tcPr>
            <w:tcW w:w="2301" w:type="dxa"/>
          </w:tcPr>
          <w:p w:rsidR="00DB4AE5" w:rsidRDefault="00DB4AE5" w:rsidP="00D71626">
            <w:pPr>
              <w:jc w:val="center"/>
            </w:pPr>
            <w:r>
              <w:t>Thurs</w:t>
            </w:r>
          </w:p>
        </w:tc>
        <w:tc>
          <w:tcPr>
            <w:tcW w:w="2301" w:type="dxa"/>
          </w:tcPr>
          <w:p w:rsidR="00DB4AE5" w:rsidRDefault="00DB4AE5" w:rsidP="00D71626">
            <w:pPr>
              <w:jc w:val="center"/>
            </w:pPr>
            <w:r>
              <w:t>51</w:t>
            </w:r>
          </w:p>
        </w:tc>
        <w:tc>
          <w:tcPr>
            <w:tcW w:w="2301" w:type="dxa"/>
          </w:tcPr>
          <w:p w:rsidR="00DB4AE5" w:rsidRDefault="00DB4AE5" w:rsidP="00D71626">
            <w:pPr>
              <w:jc w:val="center"/>
            </w:pPr>
            <w:r>
              <w:t>31.50</w:t>
            </w:r>
          </w:p>
        </w:tc>
      </w:tr>
      <w:tr w:rsidR="00DB4AE5" w:rsidTr="00D71626">
        <w:trPr>
          <w:trHeight w:val="293"/>
          <w:jc w:val="center"/>
        </w:trPr>
        <w:tc>
          <w:tcPr>
            <w:tcW w:w="2301" w:type="dxa"/>
          </w:tcPr>
          <w:p w:rsidR="00DB4AE5" w:rsidRDefault="00DB4AE5" w:rsidP="00D71626">
            <w:pPr>
              <w:jc w:val="center"/>
            </w:pPr>
            <w:r>
              <w:t>Fri</w:t>
            </w:r>
          </w:p>
        </w:tc>
        <w:tc>
          <w:tcPr>
            <w:tcW w:w="2301" w:type="dxa"/>
          </w:tcPr>
          <w:p w:rsidR="00DB4AE5" w:rsidRDefault="00DB4AE5" w:rsidP="00D71626">
            <w:pPr>
              <w:jc w:val="center"/>
            </w:pPr>
            <w:r>
              <w:t>53</w:t>
            </w:r>
          </w:p>
        </w:tc>
        <w:tc>
          <w:tcPr>
            <w:tcW w:w="2301" w:type="dxa"/>
          </w:tcPr>
          <w:p w:rsidR="00DB4AE5" w:rsidRDefault="00DB4AE5" w:rsidP="00D71626">
            <w:pPr>
              <w:jc w:val="center"/>
            </w:pPr>
            <w:r>
              <w:t>32</w:t>
            </w:r>
          </w:p>
        </w:tc>
      </w:tr>
    </w:tbl>
    <w:p w:rsidR="00DB4AE5" w:rsidRDefault="00DB4AE5" w:rsidP="00DB4AE5"/>
    <w:p w:rsidR="00DB4AE5" w:rsidRDefault="00DB4AE5" w:rsidP="00DB4AE5">
      <w:r>
        <w:t>a)  Calculate the mean logarithmic returns for each stock, the variances, and standard deviations.  (Note: The logarithmic, or continuously compounded return, is defined as R</w:t>
      </w:r>
      <w:r>
        <w:rPr>
          <w:vertAlign w:val="subscript"/>
        </w:rPr>
        <w:t>t</w:t>
      </w:r>
      <w:r>
        <w:t xml:space="preserve"> = ln(S</w:t>
      </w:r>
      <w:r>
        <w:rPr>
          <w:vertAlign w:val="subscript"/>
        </w:rPr>
        <w:t>t</w:t>
      </w:r>
      <w:r>
        <w:t xml:space="preserve"> / S</w:t>
      </w:r>
      <w:r>
        <w:rPr>
          <w:vertAlign w:val="subscript"/>
        </w:rPr>
        <w:t>t-1</w:t>
      </w:r>
      <w:r>
        <w:t>).  )</w:t>
      </w:r>
    </w:p>
    <w:p w:rsidR="00DB4AE5" w:rsidRDefault="00DB4AE5" w:rsidP="00DB4AE5">
      <w:r>
        <w:t xml:space="preserve">b)  </w:t>
      </w:r>
      <w:r w:rsidRPr="00B044B8">
        <w:t>Annualize the means and variances of the log returns (assume 255 trading days per year).</w:t>
      </w:r>
      <w:r>
        <w:t xml:space="preserve">  </w:t>
      </w:r>
    </w:p>
    <w:p w:rsidR="00DB4AE5" w:rsidRDefault="00DB4AE5" w:rsidP="00DB4AE5">
      <w:r>
        <w:t>c)  Compute the volatilities.  (Volatility is the annualized standard deviation of log returns.)</w:t>
      </w:r>
    </w:p>
    <w:p w:rsidR="00DB4AE5" w:rsidRDefault="00DB4AE5" w:rsidP="00DB4AE5">
      <w:r>
        <w:t>d)  What are the covariance and the correlation coefficient between ABC's and XYZ's returns?</w:t>
      </w:r>
    </w:p>
    <w:p w:rsidR="00DB4AE5" w:rsidRDefault="00DB4AE5" w:rsidP="00DB4AE5"/>
    <w:p w:rsidR="00DB4AE5" w:rsidRDefault="00DB4AE5" w:rsidP="00DB4AE5">
      <w:r>
        <w:t>9.  Do problem 8 again, but use simple returns instead of log returns.  (Note: The simple return is calculated as  R</w:t>
      </w:r>
      <w:r>
        <w:rPr>
          <w:vertAlign w:val="subscript"/>
        </w:rPr>
        <w:t>t</w:t>
      </w:r>
      <w:r>
        <w:t xml:space="preserve"> = (S</w:t>
      </w:r>
      <w:r>
        <w:rPr>
          <w:vertAlign w:val="subscript"/>
        </w:rPr>
        <w:t>t</w:t>
      </w:r>
      <w:r>
        <w:t xml:space="preserve"> / S</w:t>
      </w:r>
      <w:r>
        <w:rPr>
          <w:vertAlign w:val="subscript"/>
        </w:rPr>
        <w:t>t-1</w:t>
      </w:r>
      <w:r>
        <w:t>) - 1.  For "volatility" in part c), just calculate the standard deviation of the annualized percent return.  How similar or different are the answers from the two ways of doing the calculations?</w:t>
      </w:r>
    </w:p>
    <w:p w:rsidR="00DB4AE5" w:rsidRDefault="00DB4AE5" w:rsidP="00DB4AE5"/>
    <w:p w:rsidR="00DB4AE5" w:rsidRDefault="00DB4AE5" w:rsidP="00DB4AE5">
      <w:r>
        <w:t xml:space="preserve">10.  Futures mature every few months, so in estimating optimal hedge ratios, it is common to create a historical series of returns on the "nearby" contract (i.e., the one closest to expiration) by stringing together past returns drawn from a sequence of futures contracts.  This must be done carefully to avoid having a spurious jump in the price (and therefore, a weird return) on the day when you roll over to the next maturity.  You must </w:t>
      </w:r>
      <w:r>
        <w:rPr>
          <w:u w:val="single"/>
        </w:rPr>
        <w:t>first</w:t>
      </w:r>
      <w:r>
        <w:t xml:space="preserve"> compute the returns for the SEP and DEC contract months and </w:t>
      </w:r>
      <w:r>
        <w:rPr>
          <w:u w:val="single"/>
        </w:rPr>
        <w:t>then</w:t>
      </w:r>
      <w:r>
        <w:t xml:space="preserve"> connect the returns into a single returns series.</w:t>
      </w:r>
    </w:p>
    <w:p w:rsidR="00DB4AE5" w:rsidRDefault="00DB4AE5" w:rsidP="00DB4AE5"/>
    <w:p w:rsidR="00DB4AE5" w:rsidRDefault="00DB4AE5" w:rsidP="00DB4AE5">
      <w:r>
        <w:t>Suppose these are the prices for the Sep and Dec futures contracts in the week when you want to roll over from the Sep to the Dec future.  Rollover day is Thursday, meaning that you use the returns from the SEP contract through Weds, and from the DEC contract for Thursday and Friday.</w:t>
      </w:r>
    </w:p>
    <w:p w:rsidR="00DB4AE5" w:rsidRDefault="00DB4AE5" w:rsidP="00DB4AE5"/>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1"/>
        <w:gridCol w:w="2301"/>
        <w:gridCol w:w="2301"/>
      </w:tblGrid>
      <w:tr w:rsidR="00DB4AE5" w:rsidTr="00D71626">
        <w:trPr>
          <w:trHeight w:val="361"/>
          <w:jc w:val="center"/>
        </w:trPr>
        <w:tc>
          <w:tcPr>
            <w:tcW w:w="2301" w:type="dxa"/>
          </w:tcPr>
          <w:p w:rsidR="00DB4AE5" w:rsidRDefault="00DB4AE5" w:rsidP="00D71626">
            <w:pPr>
              <w:jc w:val="center"/>
              <w:rPr>
                <w:b/>
                <w:bCs/>
                <w:sz w:val="28"/>
              </w:rPr>
            </w:pPr>
            <w:r>
              <w:rPr>
                <w:b/>
                <w:bCs/>
                <w:sz w:val="28"/>
              </w:rPr>
              <w:t>Day</w:t>
            </w:r>
          </w:p>
        </w:tc>
        <w:tc>
          <w:tcPr>
            <w:tcW w:w="2301" w:type="dxa"/>
          </w:tcPr>
          <w:p w:rsidR="00DB4AE5" w:rsidRDefault="00DB4AE5" w:rsidP="00D71626">
            <w:pPr>
              <w:jc w:val="center"/>
              <w:rPr>
                <w:b/>
                <w:bCs/>
                <w:sz w:val="28"/>
              </w:rPr>
            </w:pPr>
            <w:r>
              <w:rPr>
                <w:b/>
                <w:bCs/>
                <w:sz w:val="28"/>
              </w:rPr>
              <w:t>SEP</w:t>
            </w:r>
          </w:p>
        </w:tc>
        <w:tc>
          <w:tcPr>
            <w:tcW w:w="2301" w:type="dxa"/>
          </w:tcPr>
          <w:p w:rsidR="00DB4AE5" w:rsidRDefault="00DB4AE5" w:rsidP="00D71626">
            <w:pPr>
              <w:jc w:val="center"/>
              <w:rPr>
                <w:b/>
                <w:bCs/>
                <w:sz w:val="28"/>
              </w:rPr>
            </w:pPr>
            <w:r>
              <w:rPr>
                <w:b/>
                <w:bCs/>
                <w:sz w:val="28"/>
              </w:rPr>
              <w:t>DEC</w:t>
            </w:r>
          </w:p>
        </w:tc>
      </w:tr>
      <w:tr w:rsidR="00DB4AE5" w:rsidTr="00D71626">
        <w:trPr>
          <w:trHeight w:val="315"/>
          <w:jc w:val="center"/>
        </w:trPr>
        <w:tc>
          <w:tcPr>
            <w:tcW w:w="2301" w:type="dxa"/>
          </w:tcPr>
          <w:p w:rsidR="00DB4AE5" w:rsidRDefault="00DB4AE5" w:rsidP="00D71626">
            <w:pPr>
              <w:jc w:val="center"/>
            </w:pPr>
            <w:r>
              <w:t>Fri</w:t>
            </w:r>
          </w:p>
        </w:tc>
        <w:tc>
          <w:tcPr>
            <w:tcW w:w="2301" w:type="dxa"/>
          </w:tcPr>
          <w:p w:rsidR="00DB4AE5" w:rsidRDefault="00DB4AE5" w:rsidP="00D71626">
            <w:pPr>
              <w:jc w:val="center"/>
            </w:pPr>
            <w:r>
              <w:t>1311.00</w:t>
            </w:r>
          </w:p>
        </w:tc>
        <w:tc>
          <w:tcPr>
            <w:tcW w:w="2301" w:type="dxa"/>
          </w:tcPr>
          <w:p w:rsidR="00DB4AE5" w:rsidRDefault="00DB4AE5" w:rsidP="00D71626">
            <w:pPr>
              <w:jc w:val="center"/>
            </w:pPr>
            <w:r>
              <w:t>1322.70</w:t>
            </w:r>
          </w:p>
        </w:tc>
      </w:tr>
      <w:tr w:rsidR="00DB4AE5" w:rsidTr="00D71626">
        <w:trPr>
          <w:trHeight w:val="315"/>
          <w:jc w:val="center"/>
        </w:trPr>
        <w:tc>
          <w:tcPr>
            <w:tcW w:w="2301" w:type="dxa"/>
          </w:tcPr>
          <w:p w:rsidR="00DB4AE5" w:rsidRDefault="00DB4AE5" w:rsidP="00D71626">
            <w:pPr>
              <w:jc w:val="center"/>
            </w:pPr>
            <w:r>
              <w:t>Mon</w:t>
            </w:r>
          </w:p>
        </w:tc>
        <w:tc>
          <w:tcPr>
            <w:tcW w:w="2301" w:type="dxa"/>
          </w:tcPr>
          <w:p w:rsidR="00DB4AE5" w:rsidRDefault="00DB4AE5" w:rsidP="00D71626">
            <w:pPr>
              <w:jc w:val="center"/>
            </w:pPr>
            <w:r>
              <w:t>1298.00</w:t>
            </w:r>
          </w:p>
        </w:tc>
        <w:tc>
          <w:tcPr>
            <w:tcW w:w="2301" w:type="dxa"/>
          </w:tcPr>
          <w:p w:rsidR="00DB4AE5" w:rsidRDefault="00DB4AE5" w:rsidP="00D71626">
            <w:pPr>
              <w:jc w:val="center"/>
            </w:pPr>
            <w:r>
              <w:t>1310.30</w:t>
            </w:r>
          </w:p>
        </w:tc>
      </w:tr>
      <w:tr w:rsidR="00DB4AE5" w:rsidTr="00D71626">
        <w:trPr>
          <w:trHeight w:val="293"/>
          <w:jc w:val="center"/>
        </w:trPr>
        <w:tc>
          <w:tcPr>
            <w:tcW w:w="2301" w:type="dxa"/>
          </w:tcPr>
          <w:p w:rsidR="00DB4AE5" w:rsidRDefault="00DB4AE5" w:rsidP="00D71626">
            <w:pPr>
              <w:jc w:val="center"/>
            </w:pPr>
            <w:r>
              <w:t>Tues</w:t>
            </w:r>
          </w:p>
        </w:tc>
        <w:tc>
          <w:tcPr>
            <w:tcW w:w="2301" w:type="dxa"/>
          </w:tcPr>
          <w:p w:rsidR="00DB4AE5" w:rsidRDefault="00DB4AE5" w:rsidP="00D71626">
            <w:pPr>
              <w:jc w:val="center"/>
            </w:pPr>
            <w:r>
              <w:t>1274.50</w:t>
            </w:r>
          </w:p>
        </w:tc>
        <w:tc>
          <w:tcPr>
            <w:tcW w:w="2301" w:type="dxa"/>
          </w:tcPr>
          <w:p w:rsidR="00DB4AE5" w:rsidRDefault="00DB4AE5" w:rsidP="00D71626">
            <w:pPr>
              <w:jc w:val="center"/>
            </w:pPr>
            <w:r>
              <w:t>1286.30</w:t>
            </w:r>
          </w:p>
        </w:tc>
      </w:tr>
      <w:tr w:rsidR="00DB4AE5" w:rsidTr="00D71626">
        <w:trPr>
          <w:trHeight w:val="293"/>
          <w:jc w:val="center"/>
        </w:trPr>
        <w:tc>
          <w:tcPr>
            <w:tcW w:w="2301" w:type="dxa"/>
          </w:tcPr>
          <w:p w:rsidR="00DB4AE5" w:rsidRDefault="00DB4AE5" w:rsidP="00D71626">
            <w:pPr>
              <w:jc w:val="center"/>
            </w:pPr>
            <w:r>
              <w:t>Weds</w:t>
            </w:r>
          </w:p>
        </w:tc>
        <w:tc>
          <w:tcPr>
            <w:tcW w:w="2301" w:type="dxa"/>
          </w:tcPr>
          <w:p w:rsidR="00DB4AE5" w:rsidRDefault="00DB4AE5" w:rsidP="00D71626">
            <w:pPr>
              <w:jc w:val="center"/>
            </w:pPr>
            <w:r>
              <w:t>1262.20</w:t>
            </w:r>
          </w:p>
        </w:tc>
        <w:tc>
          <w:tcPr>
            <w:tcW w:w="2301" w:type="dxa"/>
          </w:tcPr>
          <w:p w:rsidR="00DB4AE5" w:rsidRDefault="00DB4AE5" w:rsidP="00D71626">
            <w:pPr>
              <w:jc w:val="center"/>
            </w:pPr>
            <w:r>
              <w:t>1275.70</w:t>
            </w:r>
          </w:p>
        </w:tc>
      </w:tr>
      <w:tr w:rsidR="00DB4AE5" w:rsidTr="00D71626">
        <w:trPr>
          <w:trHeight w:val="293"/>
          <w:jc w:val="center"/>
        </w:trPr>
        <w:tc>
          <w:tcPr>
            <w:tcW w:w="2301" w:type="dxa"/>
          </w:tcPr>
          <w:p w:rsidR="00DB4AE5" w:rsidRDefault="00DB4AE5" w:rsidP="00D71626">
            <w:pPr>
              <w:jc w:val="center"/>
            </w:pPr>
            <w:r>
              <w:t>Thurs</w:t>
            </w:r>
          </w:p>
        </w:tc>
        <w:tc>
          <w:tcPr>
            <w:tcW w:w="2301" w:type="dxa"/>
          </w:tcPr>
          <w:p w:rsidR="00DB4AE5" w:rsidRDefault="00DB4AE5" w:rsidP="00D71626">
            <w:pPr>
              <w:jc w:val="center"/>
            </w:pPr>
            <w:r>
              <w:t>1243.20</w:t>
            </w:r>
          </w:p>
        </w:tc>
        <w:tc>
          <w:tcPr>
            <w:tcW w:w="2301" w:type="dxa"/>
          </w:tcPr>
          <w:p w:rsidR="00DB4AE5" w:rsidRDefault="00DB4AE5" w:rsidP="00D71626">
            <w:pPr>
              <w:jc w:val="center"/>
            </w:pPr>
            <w:r>
              <w:t>1251.80</w:t>
            </w:r>
          </w:p>
        </w:tc>
      </w:tr>
      <w:tr w:rsidR="00DB4AE5" w:rsidTr="00D71626">
        <w:trPr>
          <w:trHeight w:val="293"/>
          <w:jc w:val="center"/>
        </w:trPr>
        <w:tc>
          <w:tcPr>
            <w:tcW w:w="2301" w:type="dxa"/>
          </w:tcPr>
          <w:p w:rsidR="00DB4AE5" w:rsidRDefault="00DB4AE5" w:rsidP="00D71626">
            <w:pPr>
              <w:jc w:val="center"/>
            </w:pPr>
            <w:r>
              <w:t>Fri</w:t>
            </w:r>
          </w:p>
        </w:tc>
        <w:tc>
          <w:tcPr>
            <w:tcW w:w="2301" w:type="dxa"/>
          </w:tcPr>
          <w:p w:rsidR="00DB4AE5" w:rsidRDefault="00DB4AE5" w:rsidP="00D71626">
            <w:pPr>
              <w:jc w:val="center"/>
            </w:pPr>
            <w:r>
              <w:t>1271.70</w:t>
            </w:r>
          </w:p>
        </w:tc>
        <w:tc>
          <w:tcPr>
            <w:tcW w:w="2301" w:type="dxa"/>
          </w:tcPr>
          <w:p w:rsidR="00DB4AE5" w:rsidRDefault="00DB4AE5" w:rsidP="00D71626">
            <w:pPr>
              <w:jc w:val="center"/>
            </w:pPr>
            <w:r>
              <w:t>1283.00</w:t>
            </w:r>
          </w:p>
        </w:tc>
      </w:tr>
    </w:tbl>
    <w:p w:rsidR="00DB4AE5" w:rsidRDefault="00DB4AE5" w:rsidP="00DB4AE5"/>
    <w:p w:rsidR="00DB4AE5" w:rsidRPr="00385C51" w:rsidRDefault="00DB4AE5" w:rsidP="00DB4AE5">
      <w:pPr>
        <w:rPr>
          <w:b/>
        </w:rPr>
      </w:pPr>
      <w:r>
        <w:t xml:space="preserve">Construct one returns series for this futures contract for the week, with a rollover from the Sep to the Dec contract on Thursday.  (Note: for the "return" on a future, just use the percentage price change.)  </w:t>
      </w:r>
    </w:p>
    <w:p w:rsidR="004B7A17" w:rsidRPr="004B7A17" w:rsidRDefault="004B7A17" w:rsidP="004B7A17"/>
    <w:p w:rsidR="00DB4AE5" w:rsidRPr="003F7820" w:rsidRDefault="00DB4AE5" w:rsidP="00DB4AE5">
      <w:pPr>
        <w:pStyle w:val="Footer"/>
        <w:tabs>
          <w:tab w:val="clear" w:pos="4320"/>
          <w:tab w:val="clear" w:pos="8640"/>
        </w:tabs>
        <w:rPr>
          <w:sz w:val="22"/>
          <w:szCs w:val="22"/>
        </w:rPr>
      </w:pPr>
      <w:r>
        <w:rPr>
          <w:sz w:val="22"/>
          <w:szCs w:val="22"/>
        </w:rPr>
        <w:t>FINC-UB</w:t>
      </w:r>
      <w:r w:rsidRPr="003F7820">
        <w:rPr>
          <w:sz w:val="22"/>
          <w:szCs w:val="22"/>
        </w:rPr>
        <w:t>.0043</w:t>
      </w:r>
      <w:r>
        <w:rPr>
          <w:sz w:val="22"/>
          <w:szCs w:val="22"/>
        </w:rPr>
        <w:t xml:space="preserve">, B40.3335 </w:t>
      </w:r>
      <w:r w:rsidRPr="003F7820">
        <w:rPr>
          <w:sz w:val="22"/>
          <w:szCs w:val="22"/>
        </w:rPr>
        <w:t xml:space="preserve"> Futures and Options</w:t>
      </w:r>
      <w:r>
        <w:rPr>
          <w:sz w:val="22"/>
          <w:szCs w:val="22"/>
        </w:rPr>
        <w:tab/>
      </w:r>
      <w:r>
        <w:rPr>
          <w:sz w:val="22"/>
          <w:szCs w:val="22"/>
        </w:rPr>
        <w:tab/>
      </w:r>
      <w:r>
        <w:rPr>
          <w:sz w:val="22"/>
          <w:szCs w:val="22"/>
        </w:rPr>
        <w:tab/>
      </w:r>
      <w:r>
        <w:rPr>
          <w:sz w:val="22"/>
          <w:szCs w:val="22"/>
        </w:rPr>
        <w:tab/>
      </w:r>
      <w:r>
        <w:rPr>
          <w:sz w:val="22"/>
          <w:szCs w:val="22"/>
        </w:rPr>
        <w:tab/>
      </w:r>
      <w:r w:rsidRPr="003F7820">
        <w:rPr>
          <w:sz w:val="22"/>
          <w:szCs w:val="22"/>
        </w:rPr>
        <w:t>Professor Figlewski</w:t>
      </w:r>
    </w:p>
    <w:p w:rsidR="00DB4AE5" w:rsidRPr="003F7820" w:rsidRDefault="00DB4AE5" w:rsidP="00DB4AE5">
      <w:pPr>
        <w:rPr>
          <w:sz w:val="22"/>
          <w:szCs w:val="22"/>
        </w:rPr>
      </w:pPr>
      <w:r>
        <w:rPr>
          <w:sz w:val="22"/>
          <w:szCs w:val="22"/>
        </w:rPr>
        <w:t>Spring</w:t>
      </w:r>
      <w:r w:rsidRPr="003F7820">
        <w:rPr>
          <w:sz w:val="22"/>
          <w:szCs w:val="22"/>
        </w:rPr>
        <w:t xml:space="preserve"> 20</w:t>
      </w:r>
      <w:r>
        <w:rPr>
          <w:sz w:val="22"/>
          <w:szCs w:val="22"/>
        </w:rPr>
        <w:t>19</w:t>
      </w:r>
    </w:p>
    <w:p w:rsidR="00DB4AE5" w:rsidRDefault="00DB4AE5" w:rsidP="00DB4AE5">
      <w:pPr>
        <w:jc w:val="center"/>
        <w:rPr>
          <w:b/>
          <w:sz w:val="22"/>
          <w:szCs w:val="22"/>
          <w:u w:val="single"/>
        </w:rPr>
      </w:pPr>
      <w:r w:rsidRPr="003F7820">
        <w:rPr>
          <w:b/>
          <w:sz w:val="22"/>
          <w:szCs w:val="22"/>
          <w:u w:val="single"/>
        </w:rPr>
        <w:lastRenderedPageBreak/>
        <w:t>Homework #</w:t>
      </w:r>
      <w:r>
        <w:rPr>
          <w:b/>
          <w:sz w:val="22"/>
          <w:szCs w:val="22"/>
          <w:u w:val="single"/>
        </w:rPr>
        <w:t>3</w:t>
      </w:r>
    </w:p>
    <w:p w:rsidR="00DB4AE5" w:rsidRDefault="00DB4AE5" w:rsidP="00DB4AE5">
      <w:pPr>
        <w:jc w:val="center"/>
        <w:rPr>
          <w:b/>
          <w:sz w:val="22"/>
          <w:szCs w:val="22"/>
        </w:rPr>
      </w:pPr>
    </w:p>
    <w:p w:rsidR="00DB4AE5" w:rsidRPr="00827E5E" w:rsidRDefault="00DB4AE5" w:rsidP="00DB4AE5">
      <w:pPr>
        <w:pStyle w:val="Title"/>
        <w:rPr>
          <w:b/>
          <w:sz w:val="22"/>
        </w:rPr>
      </w:pPr>
      <w:r w:rsidRPr="00827E5E">
        <w:rPr>
          <w:b/>
          <w:sz w:val="22"/>
        </w:rPr>
        <w:t>Undergrad: DUE TUESDAY, MA</w:t>
      </w:r>
      <w:r>
        <w:rPr>
          <w:b/>
          <w:sz w:val="22"/>
        </w:rPr>
        <w:t>RCH</w:t>
      </w:r>
      <w:r w:rsidRPr="00827E5E">
        <w:rPr>
          <w:b/>
          <w:sz w:val="22"/>
        </w:rPr>
        <w:t xml:space="preserve"> </w:t>
      </w:r>
      <w:r>
        <w:rPr>
          <w:b/>
          <w:sz w:val="22"/>
        </w:rPr>
        <w:t>12</w:t>
      </w:r>
    </w:p>
    <w:p w:rsidR="00DB4AE5" w:rsidRPr="00A42ADA" w:rsidRDefault="00DB4AE5" w:rsidP="00DB4AE5">
      <w:pPr>
        <w:pStyle w:val="Title"/>
        <w:rPr>
          <w:b/>
          <w:sz w:val="22"/>
        </w:rPr>
      </w:pPr>
      <w:r>
        <w:rPr>
          <w:b/>
          <w:sz w:val="22"/>
        </w:rPr>
        <w:t>Langone:     DUE MONDAY, MARCH 11</w:t>
      </w:r>
    </w:p>
    <w:p w:rsidR="00DB4AE5" w:rsidRDefault="00DB4AE5" w:rsidP="00DB4AE5">
      <w:pPr>
        <w:jc w:val="center"/>
        <w:rPr>
          <w:b/>
          <w:sz w:val="22"/>
          <w:szCs w:val="22"/>
        </w:rPr>
      </w:pPr>
      <w:r>
        <w:rPr>
          <w:b/>
          <w:sz w:val="22"/>
          <w:szCs w:val="22"/>
        </w:rPr>
        <w:t xml:space="preserve">You may work with one other person.  Two people working together </w:t>
      </w:r>
    </w:p>
    <w:p w:rsidR="00DB4AE5" w:rsidRDefault="00DB4AE5" w:rsidP="00DB4AE5">
      <w:pPr>
        <w:jc w:val="center"/>
        <w:rPr>
          <w:b/>
          <w:sz w:val="22"/>
          <w:szCs w:val="22"/>
        </w:rPr>
      </w:pPr>
      <w:r>
        <w:rPr>
          <w:b/>
          <w:sz w:val="22"/>
          <w:szCs w:val="22"/>
        </w:rPr>
        <w:t>have 2 extra questions to answer.</w:t>
      </w:r>
    </w:p>
    <w:p w:rsidR="00DB4AE5" w:rsidRPr="007D1D94" w:rsidRDefault="00DB4AE5" w:rsidP="00DB4AE5">
      <w:pPr>
        <w:jc w:val="center"/>
        <w:rPr>
          <w:b/>
          <w:sz w:val="22"/>
          <w:szCs w:val="22"/>
        </w:rPr>
      </w:pPr>
    </w:p>
    <w:p w:rsidR="00DB4AE5" w:rsidRPr="003F7820" w:rsidRDefault="00DB4AE5" w:rsidP="00DB4AE5">
      <w:pPr>
        <w:pStyle w:val="Heading2"/>
        <w:rPr>
          <w:b w:val="0"/>
          <w:sz w:val="22"/>
          <w:szCs w:val="22"/>
        </w:rPr>
      </w:pPr>
      <w:r w:rsidRPr="003F7820">
        <w:rPr>
          <w:b w:val="0"/>
          <w:sz w:val="22"/>
          <w:szCs w:val="22"/>
        </w:rPr>
        <w:t>1.  Your firm is a market maker in FX forwards.  A customer wants a 6-month forward contract to sell 25 million Euro for dollars.  The head of trading needs to quote a forward exchange rate to bid for the contract and she wants you to figure out a number that will produce an arbitrage profit for the firm worth $10,000 in today's dollars, i.e., in present value terms.</w:t>
      </w:r>
    </w:p>
    <w:p w:rsidR="00DB4AE5" w:rsidRPr="003F7820" w:rsidRDefault="00DB4AE5" w:rsidP="00DB4AE5">
      <w:pPr>
        <w:rPr>
          <w:sz w:val="22"/>
          <w:szCs w:val="22"/>
        </w:rPr>
      </w:pPr>
    </w:p>
    <w:p w:rsidR="00DB4AE5" w:rsidRPr="003F7820" w:rsidRDefault="00DB4AE5" w:rsidP="00DB4AE5">
      <w:pPr>
        <w:rPr>
          <w:sz w:val="22"/>
          <w:szCs w:val="22"/>
        </w:rPr>
      </w:pPr>
      <w:r w:rsidRPr="003F7820">
        <w:rPr>
          <w:sz w:val="22"/>
          <w:szCs w:val="22"/>
        </w:rPr>
        <w:t>Current market data:</w:t>
      </w:r>
    </w:p>
    <w:p w:rsidR="00DB4AE5" w:rsidRPr="003F7820" w:rsidRDefault="00DB4AE5" w:rsidP="00DB4AE5">
      <w:pPr>
        <w:rPr>
          <w:sz w:val="22"/>
          <w:szCs w:val="22"/>
        </w:rPr>
      </w:pPr>
      <w:r w:rsidRPr="003F7820">
        <w:rPr>
          <w:sz w:val="22"/>
          <w:szCs w:val="22"/>
        </w:rPr>
        <w:tab/>
      </w:r>
      <w:r w:rsidRPr="003F7820">
        <w:rPr>
          <w:sz w:val="22"/>
          <w:szCs w:val="22"/>
        </w:rPr>
        <w:tab/>
        <w:t>Current spot exchange rate:</w:t>
      </w:r>
      <w:r w:rsidRPr="003F7820">
        <w:rPr>
          <w:sz w:val="22"/>
          <w:szCs w:val="22"/>
        </w:rPr>
        <w:tab/>
        <w:t>0.9100  dollars per euro</w:t>
      </w:r>
    </w:p>
    <w:p w:rsidR="00DB4AE5" w:rsidRPr="003F7820" w:rsidRDefault="00DB4AE5" w:rsidP="00DB4AE5">
      <w:pPr>
        <w:rPr>
          <w:sz w:val="22"/>
          <w:szCs w:val="22"/>
        </w:rPr>
      </w:pPr>
      <w:r w:rsidRPr="003F7820">
        <w:rPr>
          <w:sz w:val="22"/>
          <w:szCs w:val="22"/>
        </w:rPr>
        <w:tab/>
      </w:r>
      <w:r w:rsidRPr="003F7820">
        <w:rPr>
          <w:sz w:val="22"/>
          <w:szCs w:val="22"/>
        </w:rPr>
        <w:tab/>
        <w:t>US 6-month interest rates:</w:t>
      </w:r>
      <w:r w:rsidRPr="003F7820">
        <w:rPr>
          <w:sz w:val="22"/>
          <w:szCs w:val="22"/>
        </w:rPr>
        <w:tab/>
        <w:t>3.100%  borrowing rate</w:t>
      </w:r>
    </w:p>
    <w:p w:rsidR="00DB4AE5" w:rsidRPr="003F7820" w:rsidRDefault="00DB4AE5" w:rsidP="00DB4AE5">
      <w:pPr>
        <w:rPr>
          <w:sz w:val="22"/>
          <w:szCs w:val="22"/>
        </w:rPr>
      </w:pPr>
      <w:r w:rsidRPr="003F7820">
        <w:rPr>
          <w:sz w:val="22"/>
          <w:szCs w:val="22"/>
        </w:rPr>
        <w:tab/>
      </w:r>
      <w:r w:rsidRPr="003F7820">
        <w:rPr>
          <w:sz w:val="22"/>
          <w:szCs w:val="22"/>
        </w:rPr>
        <w:tab/>
      </w:r>
      <w:r w:rsidRPr="003F7820">
        <w:rPr>
          <w:sz w:val="22"/>
          <w:szCs w:val="22"/>
        </w:rPr>
        <w:tab/>
      </w:r>
      <w:r w:rsidRPr="003F7820">
        <w:rPr>
          <w:sz w:val="22"/>
          <w:szCs w:val="22"/>
        </w:rPr>
        <w:tab/>
      </w:r>
      <w:r w:rsidRPr="003F7820">
        <w:rPr>
          <w:sz w:val="22"/>
          <w:szCs w:val="22"/>
        </w:rPr>
        <w:tab/>
      </w:r>
      <w:r w:rsidRPr="003F7820">
        <w:rPr>
          <w:sz w:val="22"/>
          <w:szCs w:val="22"/>
        </w:rPr>
        <w:tab/>
        <w:t>2.900%  lending rate</w:t>
      </w:r>
    </w:p>
    <w:p w:rsidR="00DB4AE5" w:rsidRPr="003F7820" w:rsidRDefault="00DB4AE5" w:rsidP="00DB4AE5">
      <w:pPr>
        <w:rPr>
          <w:sz w:val="22"/>
          <w:szCs w:val="22"/>
        </w:rPr>
      </w:pPr>
      <w:r w:rsidRPr="003F7820">
        <w:rPr>
          <w:sz w:val="22"/>
          <w:szCs w:val="22"/>
        </w:rPr>
        <w:tab/>
      </w:r>
      <w:r w:rsidRPr="003F7820">
        <w:rPr>
          <w:sz w:val="22"/>
          <w:szCs w:val="22"/>
        </w:rPr>
        <w:tab/>
        <w:t>Euro-zone 6-month interest:</w:t>
      </w:r>
      <w:r w:rsidRPr="003F7820">
        <w:rPr>
          <w:sz w:val="22"/>
          <w:szCs w:val="22"/>
        </w:rPr>
        <w:tab/>
        <w:t>4.400%  borrowing rate</w:t>
      </w:r>
    </w:p>
    <w:p w:rsidR="00DB4AE5" w:rsidRPr="003F7820" w:rsidRDefault="00DB4AE5" w:rsidP="00DB4AE5">
      <w:pPr>
        <w:rPr>
          <w:sz w:val="22"/>
          <w:szCs w:val="22"/>
        </w:rPr>
      </w:pPr>
      <w:r w:rsidRPr="003F7820">
        <w:rPr>
          <w:sz w:val="22"/>
          <w:szCs w:val="22"/>
        </w:rPr>
        <w:tab/>
      </w:r>
      <w:r w:rsidRPr="003F7820">
        <w:rPr>
          <w:sz w:val="22"/>
          <w:szCs w:val="22"/>
        </w:rPr>
        <w:tab/>
      </w:r>
      <w:r w:rsidRPr="003F7820">
        <w:rPr>
          <w:sz w:val="22"/>
          <w:szCs w:val="22"/>
        </w:rPr>
        <w:tab/>
      </w:r>
      <w:r w:rsidRPr="003F7820">
        <w:rPr>
          <w:sz w:val="22"/>
          <w:szCs w:val="22"/>
        </w:rPr>
        <w:tab/>
      </w:r>
      <w:r w:rsidRPr="003F7820">
        <w:rPr>
          <w:sz w:val="22"/>
          <w:szCs w:val="22"/>
        </w:rPr>
        <w:tab/>
      </w:r>
      <w:r w:rsidRPr="003F7820">
        <w:rPr>
          <w:sz w:val="22"/>
          <w:szCs w:val="22"/>
        </w:rPr>
        <w:tab/>
        <w:t>4.200%  lending rate</w:t>
      </w:r>
    </w:p>
    <w:p w:rsidR="00DB4AE5" w:rsidRPr="003F7820" w:rsidRDefault="00DB4AE5" w:rsidP="00DB4AE5">
      <w:pPr>
        <w:rPr>
          <w:sz w:val="22"/>
          <w:szCs w:val="22"/>
        </w:rPr>
      </w:pPr>
    </w:p>
    <w:p w:rsidR="00DB4AE5" w:rsidRDefault="00DB4AE5" w:rsidP="00DB4AE5">
      <w:pPr>
        <w:rPr>
          <w:sz w:val="22"/>
          <w:szCs w:val="22"/>
        </w:rPr>
      </w:pPr>
      <w:r w:rsidRPr="003F7820">
        <w:rPr>
          <w:sz w:val="22"/>
          <w:szCs w:val="22"/>
        </w:rPr>
        <w:t>At what exchange rate do you recommend that she should commit the firm to buy 25 million euro in 6 months?</w:t>
      </w:r>
      <w:r>
        <w:rPr>
          <w:sz w:val="22"/>
          <w:szCs w:val="22"/>
        </w:rPr>
        <w:t xml:space="preserve">  The answer should show 4 decimal place, e.g., 1.2345.</w:t>
      </w:r>
    </w:p>
    <w:p w:rsidR="00DB4AE5" w:rsidRPr="003F7820" w:rsidRDefault="00DB4AE5" w:rsidP="00DB4AE5">
      <w:pPr>
        <w:rPr>
          <w:sz w:val="22"/>
          <w:szCs w:val="22"/>
        </w:rPr>
      </w:pPr>
      <w:r w:rsidRPr="0059507B">
        <w:rPr>
          <w:sz w:val="22"/>
          <w:szCs w:val="22"/>
          <w:u w:val="single"/>
        </w:rPr>
        <w:t xml:space="preserve">For two-person teams, </w:t>
      </w:r>
      <w:r w:rsidRPr="0059507B">
        <w:rPr>
          <w:b/>
          <w:sz w:val="22"/>
          <w:szCs w:val="22"/>
          <w:u w:val="single"/>
        </w:rPr>
        <w:t>also</w:t>
      </w:r>
      <w:r w:rsidRPr="0059507B">
        <w:rPr>
          <w:sz w:val="22"/>
          <w:szCs w:val="22"/>
          <w:u w:val="single"/>
        </w:rPr>
        <w:t xml:space="preserve"> answer this</w:t>
      </w:r>
      <w:r>
        <w:rPr>
          <w:sz w:val="22"/>
          <w:szCs w:val="22"/>
        </w:rPr>
        <w:t xml:space="preserve">:   Suppose the terms are the same as above, but the customer wants to buy euro from your firm.  At what exchange rate should you commit to </w:t>
      </w:r>
      <w:r w:rsidRPr="00B70AA0">
        <w:rPr>
          <w:sz w:val="22"/>
          <w:szCs w:val="22"/>
          <w:u w:val="single"/>
        </w:rPr>
        <w:t>sell</w:t>
      </w:r>
      <w:r>
        <w:rPr>
          <w:sz w:val="22"/>
          <w:szCs w:val="22"/>
        </w:rPr>
        <w:t xml:space="preserve"> 25 million euro in 6 months, so as to make $10,000 on the trade?</w:t>
      </w:r>
    </w:p>
    <w:p w:rsidR="00DB4AE5" w:rsidRPr="003F7820" w:rsidRDefault="00DB4AE5" w:rsidP="00DB4AE5">
      <w:pPr>
        <w:rPr>
          <w:sz w:val="22"/>
          <w:szCs w:val="22"/>
        </w:rPr>
      </w:pPr>
    </w:p>
    <w:p w:rsidR="00DB4AE5" w:rsidRPr="003F7820" w:rsidRDefault="00DB4AE5" w:rsidP="00DB4AE5">
      <w:pPr>
        <w:pStyle w:val="Heading2"/>
        <w:rPr>
          <w:b w:val="0"/>
          <w:sz w:val="22"/>
          <w:szCs w:val="22"/>
        </w:rPr>
      </w:pPr>
    </w:p>
    <w:p w:rsidR="00DB4AE5" w:rsidRPr="003F7820" w:rsidRDefault="00DB4AE5" w:rsidP="00DB4AE5">
      <w:pPr>
        <w:pStyle w:val="Heading2"/>
        <w:rPr>
          <w:b w:val="0"/>
          <w:sz w:val="22"/>
          <w:szCs w:val="22"/>
        </w:rPr>
      </w:pPr>
      <w:r w:rsidRPr="003F7820">
        <w:rPr>
          <w:b w:val="0"/>
          <w:sz w:val="22"/>
          <w:szCs w:val="22"/>
        </w:rPr>
        <w:t>2.  Your firm is a metals dealer. A customer wants a contract to sell you 50,000 ounces of gold in 4 months.  The head of trading needs to quote a price to bid for the contract and she want</w:t>
      </w:r>
      <w:r>
        <w:rPr>
          <w:b w:val="0"/>
          <w:sz w:val="22"/>
          <w:szCs w:val="22"/>
        </w:rPr>
        <w:t>s</w:t>
      </w:r>
      <w:r w:rsidRPr="003F7820">
        <w:rPr>
          <w:b w:val="0"/>
          <w:sz w:val="22"/>
          <w:szCs w:val="22"/>
        </w:rPr>
        <w:t xml:space="preserve"> you to figure out a number that will produce an arbitrage profit for the firm worth $10,000 in today's dollars, i.e., in present value terms.</w:t>
      </w:r>
    </w:p>
    <w:p w:rsidR="00DB4AE5" w:rsidRPr="003F7820" w:rsidRDefault="00DB4AE5" w:rsidP="00DB4AE5">
      <w:pPr>
        <w:rPr>
          <w:sz w:val="22"/>
          <w:szCs w:val="22"/>
        </w:rPr>
      </w:pPr>
    </w:p>
    <w:p w:rsidR="00DB4AE5" w:rsidRPr="003F7820" w:rsidRDefault="00DB4AE5" w:rsidP="00DB4AE5">
      <w:pPr>
        <w:rPr>
          <w:sz w:val="22"/>
          <w:szCs w:val="22"/>
        </w:rPr>
      </w:pPr>
      <w:r w:rsidRPr="003F7820">
        <w:rPr>
          <w:sz w:val="22"/>
          <w:szCs w:val="22"/>
        </w:rPr>
        <w:t>Current market data:</w:t>
      </w:r>
    </w:p>
    <w:p w:rsidR="00DB4AE5" w:rsidRPr="003F7820" w:rsidRDefault="00DB4AE5" w:rsidP="00DB4AE5">
      <w:pPr>
        <w:rPr>
          <w:sz w:val="22"/>
          <w:szCs w:val="22"/>
        </w:rPr>
      </w:pPr>
      <w:r w:rsidRPr="003F7820">
        <w:rPr>
          <w:sz w:val="22"/>
          <w:szCs w:val="22"/>
        </w:rPr>
        <w:tab/>
      </w:r>
      <w:r w:rsidRPr="003F7820">
        <w:rPr>
          <w:sz w:val="22"/>
          <w:szCs w:val="22"/>
        </w:rPr>
        <w:tab/>
        <w:t>Current spot price for gold:</w:t>
      </w:r>
      <w:r w:rsidRPr="003F7820">
        <w:rPr>
          <w:sz w:val="22"/>
          <w:szCs w:val="22"/>
        </w:rPr>
        <w:tab/>
      </w:r>
      <w:r>
        <w:rPr>
          <w:sz w:val="22"/>
          <w:szCs w:val="22"/>
        </w:rPr>
        <w:t>1</w:t>
      </w:r>
      <w:r w:rsidRPr="003F7820">
        <w:rPr>
          <w:sz w:val="22"/>
          <w:szCs w:val="22"/>
        </w:rPr>
        <w:t>340.00  dollars per ounce</w:t>
      </w:r>
    </w:p>
    <w:p w:rsidR="00DB4AE5" w:rsidRPr="003F7820" w:rsidRDefault="00DB4AE5" w:rsidP="00DB4AE5">
      <w:pPr>
        <w:rPr>
          <w:sz w:val="22"/>
          <w:szCs w:val="22"/>
        </w:rPr>
      </w:pPr>
      <w:r w:rsidRPr="003F7820">
        <w:rPr>
          <w:sz w:val="22"/>
          <w:szCs w:val="22"/>
        </w:rPr>
        <w:tab/>
      </w:r>
      <w:r w:rsidRPr="003F7820">
        <w:rPr>
          <w:sz w:val="22"/>
          <w:szCs w:val="22"/>
        </w:rPr>
        <w:tab/>
        <w:t>US 4-month interest rates:</w:t>
      </w:r>
      <w:r w:rsidRPr="003F7820">
        <w:rPr>
          <w:sz w:val="22"/>
          <w:szCs w:val="22"/>
        </w:rPr>
        <w:tab/>
        <w:t>3.100%  borrowing rate</w:t>
      </w:r>
    </w:p>
    <w:p w:rsidR="00DB4AE5" w:rsidRPr="003F7820" w:rsidRDefault="00DB4AE5" w:rsidP="00DB4AE5">
      <w:pPr>
        <w:rPr>
          <w:sz w:val="22"/>
          <w:szCs w:val="22"/>
        </w:rPr>
      </w:pPr>
      <w:r w:rsidRPr="003F7820">
        <w:rPr>
          <w:sz w:val="22"/>
          <w:szCs w:val="22"/>
        </w:rPr>
        <w:tab/>
      </w:r>
      <w:r w:rsidRPr="003F7820">
        <w:rPr>
          <w:sz w:val="22"/>
          <w:szCs w:val="22"/>
        </w:rPr>
        <w:tab/>
      </w:r>
      <w:r w:rsidRPr="003F7820">
        <w:rPr>
          <w:sz w:val="22"/>
          <w:szCs w:val="22"/>
        </w:rPr>
        <w:tab/>
      </w:r>
      <w:r w:rsidRPr="003F7820">
        <w:rPr>
          <w:sz w:val="22"/>
          <w:szCs w:val="22"/>
        </w:rPr>
        <w:tab/>
      </w:r>
      <w:r w:rsidRPr="003F7820">
        <w:rPr>
          <w:sz w:val="22"/>
          <w:szCs w:val="22"/>
        </w:rPr>
        <w:tab/>
      </w:r>
      <w:r w:rsidRPr="003F7820">
        <w:rPr>
          <w:sz w:val="22"/>
          <w:szCs w:val="22"/>
        </w:rPr>
        <w:tab/>
        <w:t>2.900%  lending rate</w:t>
      </w:r>
    </w:p>
    <w:p w:rsidR="00DB4AE5" w:rsidRPr="003F7820" w:rsidRDefault="00DB4AE5" w:rsidP="00DB4AE5">
      <w:pPr>
        <w:rPr>
          <w:sz w:val="22"/>
          <w:szCs w:val="22"/>
        </w:rPr>
      </w:pPr>
      <w:r w:rsidRPr="003F7820">
        <w:rPr>
          <w:sz w:val="22"/>
          <w:szCs w:val="22"/>
        </w:rPr>
        <w:tab/>
      </w:r>
      <w:r w:rsidRPr="003F7820">
        <w:rPr>
          <w:sz w:val="22"/>
          <w:szCs w:val="22"/>
        </w:rPr>
        <w:tab/>
        <w:t>Gold lease rate:</w:t>
      </w:r>
      <w:r w:rsidRPr="003F7820">
        <w:rPr>
          <w:sz w:val="22"/>
          <w:szCs w:val="22"/>
        </w:rPr>
        <w:tab/>
      </w:r>
      <w:r w:rsidRPr="003F7820">
        <w:rPr>
          <w:sz w:val="22"/>
          <w:szCs w:val="22"/>
        </w:rPr>
        <w:tab/>
      </w:r>
      <w:r>
        <w:rPr>
          <w:sz w:val="22"/>
          <w:szCs w:val="22"/>
        </w:rPr>
        <w:tab/>
        <w:t>1</w:t>
      </w:r>
      <w:r w:rsidRPr="003F7820">
        <w:rPr>
          <w:sz w:val="22"/>
          <w:szCs w:val="22"/>
        </w:rPr>
        <w:t>.000%  annual rate</w:t>
      </w:r>
    </w:p>
    <w:p w:rsidR="00DB4AE5" w:rsidRPr="003F7820" w:rsidRDefault="00DB4AE5" w:rsidP="00DB4AE5">
      <w:pPr>
        <w:rPr>
          <w:sz w:val="22"/>
          <w:szCs w:val="22"/>
        </w:rPr>
      </w:pPr>
    </w:p>
    <w:p w:rsidR="00DB4AE5" w:rsidRPr="003F7820" w:rsidRDefault="00DB4AE5" w:rsidP="00DB4AE5">
      <w:pPr>
        <w:rPr>
          <w:sz w:val="22"/>
          <w:szCs w:val="22"/>
        </w:rPr>
      </w:pPr>
      <w:r w:rsidRPr="003F7820">
        <w:rPr>
          <w:sz w:val="22"/>
          <w:szCs w:val="22"/>
        </w:rPr>
        <w:t>At what price do you recommend that she should commit the firm to buy 50,000 ounces of gold 4 months from now?</w:t>
      </w:r>
      <w:r>
        <w:rPr>
          <w:sz w:val="22"/>
          <w:szCs w:val="22"/>
        </w:rPr>
        <w:t xml:space="preserve">  Show the price to the penny, e.g., $1234.56.</w:t>
      </w:r>
    </w:p>
    <w:p w:rsidR="00DB4AE5" w:rsidRPr="003F7820" w:rsidRDefault="00DB4AE5" w:rsidP="00DB4AE5">
      <w:pPr>
        <w:rPr>
          <w:sz w:val="22"/>
          <w:szCs w:val="22"/>
        </w:rPr>
      </w:pPr>
      <w:r w:rsidRPr="0059507B">
        <w:rPr>
          <w:sz w:val="22"/>
          <w:szCs w:val="22"/>
          <w:u w:val="single"/>
        </w:rPr>
        <w:t xml:space="preserve">For two-person teams, </w:t>
      </w:r>
      <w:r w:rsidRPr="0059507B">
        <w:rPr>
          <w:b/>
          <w:sz w:val="22"/>
          <w:szCs w:val="22"/>
          <w:u w:val="single"/>
        </w:rPr>
        <w:t>also</w:t>
      </w:r>
      <w:r w:rsidRPr="0059507B">
        <w:rPr>
          <w:sz w:val="22"/>
          <w:szCs w:val="22"/>
          <w:u w:val="single"/>
        </w:rPr>
        <w:t xml:space="preserve"> answer this</w:t>
      </w:r>
      <w:r>
        <w:rPr>
          <w:sz w:val="22"/>
          <w:szCs w:val="22"/>
        </w:rPr>
        <w:t xml:space="preserve">:   Suppose the terms are the same as above, but the customer wants to buy gold from your firm.  At what forward price should you commit to </w:t>
      </w:r>
      <w:r w:rsidRPr="00B70AA0">
        <w:rPr>
          <w:sz w:val="22"/>
          <w:szCs w:val="22"/>
          <w:u w:val="single"/>
        </w:rPr>
        <w:t>sell</w:t>
      </w:r>
      <w:r>
        <w:rPr>
          <w:sz w:val="22"/>
          <w:szCs w:val="22"/>
        </w:rPr>
        <w:t xml:space="preserve"> </w:t>
      </w:r>
      <w:r w:rsidRPr="003F7820">
        <w:rPr>
          <w:sz w:val="22"/>
          <w:szCs w:val="22"/>
        </w:rPr>
        <w:t>50,000 ounces of gold in 4 months</w:t>
      </w:r>
      <w:r>
        <w:rPr>
          <w:sz w:val="22"/>
          <w:szCs w:val="22"/>
        </w:rPr>
        <w:t>, so as to make $10,000 on the trade?</w:t>
      </w:r>
    </w:p>
    <w:p w:rsidR="00DB4AE5" w:rsidRPr="003F7820" w:rsidRDefault="00DB4AE5" w:rsidP="00DB4AE5">
      <w:pPr>
        <w:rPr>
          <w:sz w:val="22"/>
          <w:szCs w:val="22"/>
        </w:rPr>
      </w:pPr>
    </w:p>
    <w:p w:rsidR="00DB4AE5" w:rsidRPr="003F7820" w:rsidRDefault="00DB4AE5" w:rsidP="00DB4AE5">
      <w:pPr>
        <w:rPr>
          <w:sz w:val="22"/>
          <w:szCs w:val="22"/>
        </w:rPr>
      </w:pPr>
    </w:p>
    <w:p w:rsidR="00DB4AE5" w:rsidRPr="003F7820" w:rsidRDefault="00DB4AE5" w:rsidP="00DB4AE5">
      <w:pPr>
        <w:rPr>
          <w:sz w:val="22"/>
          <w:szCs w:val="22"/>
        </w:rPr>
      </w:pPr>
      <w:r>
        <w:rPr>
          <w:sz w:val="22"/>
          <w:szCs w:val="22"/>
        </w:rPr>
        <w:t>3</w:t>
      </w:r>
      <w:r w:rsidRPr="003F7820">
        <w:rPr>
          <w:sz w:val="22"/>
          <w:szCs w:val="22"/>
        </w:rPr>
        <w:t xml:space="preserve">.  Suppose the S&amp;P 500 index is at </w:t>
      </w:r>
      <w:r>
        <w:rPr>
          <w:sz w:val="22"/>
          <w:szCs w:val="22"/>
        </w:rPr>
        <w:t>1</w:t>
      </w:r>
      <w:r w:rsidRPr="003F7820">
        <w:rPr>
          <w:sz w:val="22"/>
          <w:szCs w:val="22"/>
        </w:rPr>
        <w:t xml:space="preserve">900, its dividend yield is 3% annually, and the futures contract expiring in 2 months is at </w:t>
      </w:r>
      <w:r>
        <w:rPr>
          <w:sz w:val="22"/>
          <w:szCs w:val="22"/>
        </w:rPr>
        <w:t>1</w:t>
      </w:r>
      <w:r w:rsidRPr="003F7820">
        <w:rPr>
          <w:sz w:val="22"/>
          <w:szCs w:val="22"/>
        </w:rPr>
        <w:t xml:space="preserve">902.  What is the implied riskless interest rate, i.e., what rate of interest would make </w:t>
      </w:r>
      <w:r>
        <w:rPr>
          <w:sz w:val="22"/>
          <w:szCs w:val="22"/>
        </w:rPr>
        <w:t>1</w:t>
      </w:r>
      <w:r w:rsidRPr="003F7820">
        <w:rPr>
          <w:sz w:val="22"/>
          <w:szCs w:val="22"/>
        </w:rPr>
        <w:t>902 the cost of carry price?  If you can borrow at 8</w:t>
      </w:r>
      <w:r>
        <w:rPr>
          <w:sz w:val="22"/>
          <w:szCs w:val="22"/>
        </w:rPr>
        <w:t>.00</w:t>
      </w:r>
      <w:r w:rsidRPr="003F7820">
        <w:rPr>
          <w:sz w:val="22"/>
          <w:szCs w:val="22"/>
        </w:rPr>
        <w:t>% or lend money at 6</w:t>
      </w:r>
      <w:r>
        <w:rPr>
          <w:sz w:val="22"/>
          <w:szCs w:val="22"/>
        </w:rPr>
        <w:t>.00</w:t>
      </w:r>
      <w:r w:rsidRPr="003F7820">
        <w:rPr>
          <w:sz w:val="22"/>
          <w:szCs w:val="22"/>
        </w:rPr>
        <w:t xml:space="preserve">%, exactly what would you do in this situation, assuming there were no costs or practical problems with doing arbitrage in this market?  What would your excess profit be?  </w:t>
      </w:r>
      <w:r>
        <w:rPr>
          <w:sz w:val="22"/>
          <w:szCs w:val="22"/>
        </w:rPr>
        <w:br w:type="page"/>
      </w:r>
      <w:r>
        <w:rPr>
          <w:sz w:val="22"/>
          <w:szCs w:val="22"/>
        </w:rPr>
        <w:lastRenderedPageBreak/>
        <w:t>4</w:t>
      </w:r>
      <w:r w:rsidRPr="003F7820">
        <w:rPr>
          <w:sz w:val="22"/>
          <w:szCs w:val="22"/>
        </w:rPr>
        <w:t>.  You are trying to set up a 1 week hedge for a position of $60 million in PDQ stock.  You have the following data computed from the recent prices for PDQ, the S&amp;P 500 spot index and the nearby S&amp;P futures contract.</w:t>
      </w:r>
    </w:p>
    <w:p w:rsidR="00DB4AE5" w:rsidRPr="003F7820" w:rsidRDefault="00DB4AE5" w:rsidP="00DB4AE5">
      <w:pPr>
        <w:ind w:firstLine="2880"/>
        <w:rPr>
          <w:sz w:val="22"/>
          <w:szCs w:val="22"/>
        </w:rPr>
      </w:pPr>
      <w:r w:rsidRPr="003F7820">
        <w:rPr>
          <w:sz w:val="22"/>
          <w:szCs w:val="22"/>
        </w:rPr>
        <w:t>R</w:t>
      </w:r>
      <w:r w:rsidRPr="003F7820">
        <w:rPr>
          <w:sz w:val="22"/>
          <w:szCs w:val="22"/>
          <w:vertAlign w:val="subscript"/>
        </w:rPr>
        <w:t>PDQ</w:t>
      </w:r>
      <w:r w:rsidRPr="003F7820">
        <w:rPr>
          <w:sz w:val="22"/>
          <w:szCs w:val="22"/>
        </w:rPr>
        <w:t xml:space="preserve"> = 2.41 + 1.23 R</w:t>
      </w:r>
      <w:r w:rsidRPr="003F7820">
        <w:rPr>
          <w:sz w:val="22"/>
          <w:szCs w:val="22"/>
          <w:vertAlign w:val="subscript"/>
        </w:rPr>
        <w:t>SPCASH</w:t>
      </w:r>
    </w:p>
    <w:p w:rsidR="00DB4AE5" w:rsidRPr="003F7820" w:rsidRDefault="00DB4AE5" w:rsidP="00DB4AE5">
      <w:pPr>
        <w:ind w:firstLine="720"/>
        <w:rPr>
          <w:sz w:val="22"/>
          <w:szCs w:val="22"/>
        </w:rPr>
      </w:pPr>
    </w:p>
    <w:p w:rsidR="00DB4AE5" w:rsidRPr="003F7820" w:rsidRDefault="00DB4AE5" w:rsidP="00DB4AE5">
      <w:pPr>
        <w:ind w:firstLine="2880"/>
        <w:rPr>
          <w:sz w:val="22"/>
          <w:szCs w:val="22"/>
        </w:rPr>
      </w:pPr>
      <w:r w:rsidRPr="003F7820">
        <w:rPr>
          <w:sz w:val="22"/>
          <w:szCs w:val="22"/>
        </w:rPr>
        <w:t>R</w:t>
      </w:r>
      <w:r w:rsidRPr="003F7820">
        <w:rPr>
          <w:sz w:val="22"/>
          <w:szCs w:val="22"/>
          <w:vertAlign w:val="subscript"/>
        </w:rPr>
        <w:t>PDQ</w:t>
      </w:r>
      <w:r w:rsidRPr="003F7820">
        <w:rPr>
          <w:sz w:val="22"/>
          <w:szCs w:val="22"/>
        </w:rPr>
        <w:t xml:space="preserve"> = 1.51 + 1.15 R</w:t>
      </w:r>
      <w:r w:rsidRPr="003F7820">
        <w:rPr>
          <w:sz w:val="22"/>
          <w:szCs w:val="22"/>
          <w:vertAlign w:val="subscript"/>
        </w:rPr>
        <w:t>SPFUT</w:t>
      </w:r>
    </w:p>
    <w:p w:rsidR="00DB4AE5" w:rsidRPr="003F7820" w:rsidRDefault="00DB4AE5" w:rsidP="00DB4AE5">
      <w:pPr>
        <w:rPr>
          <w:sz w:val="22"/>
          <w:szCs w:val="22"/>
        </w:rPr>
      </w:pPr>
    </w:p>
    <w:p w:rsidR="00DB4AE5" w:rsidRPr="003F7820" w:rsidRDefault="00DB4AE5" w:rsidP="00DB4AE5">
      <w:pPr>
        <w:ind w:firstLine="2880"/>
        <w:rPr>
          <w:sz w:val="22"/>
          <w:szCs w:val="22"/>
        </w:rPr>
      </w:pPr>
      <w:r w:rsidRPr="003F7820">
        <w:rPr>
          <w:sz w:val="22"/>
          <w:szCs w:val="22"/>
          <w:u w:val="single"/>
        </w:rPr>
        <w:t>PDQ</w:t>
      </w:r>
      <w:r w:rsidRPr="003F7820">
        <w:rPr>
          <w:sz w:val="22"/>
          <w:szCs w:val="22"/>
        </w:rPr>
        <w:tab/>
      </w:r>
      <w:r w:rsidRPr="003F7820">
        <w:rPr>
          <w:sz w:val="22"/>
          <w:szCs w:val="22"/>
        </w:rPr>
        <w:tab/>
      </w:r>
      <w:r w:rsidRPr="003F7820">
        <w:rPr>
          <w:sz w:val="22"/>
          <w:szCs w:val="22"/>
          <w:u w:val="single"/>
        </w:rPr>
        <w:t>S&amp;P Index</w:t>
      </w:r>
      <w:r w:rsidRPr="003F7820">
        <w:rPr>
          <w:sz w:val="22"/>
          <w:szCs w:val="22"/>
        </w:rPr>
        <w:tab/>
      </w:r>
      <w:r w:rsidRPr="003F7820">
        <w:rPr>
          <w:sz w:val="22"/>
          <w:szCs w:val="22"/>
        </w:rPr>
        <w:tab/>
      </w:r>
      <w:r w:rsidRPr="003F7820">
        <w:rPr>
          <w:sz w:val="22"/>
          <w:szCs w:val="22"/>
          <w:u w:val="single"/>
        </w:rPr>
        <w:t>March S&amp;P Future</w:t>
      </w:r>
    </w:p>
    <w:p w:rsidR="00DB4AE5" w:rsidRPr="003F7820" w:rsidRDefault="00DB4AE5" w:rsidP="00DB4AE5">
      <w:pPr>
        <w:rPr>
          <w:sz w:val="22"/>
          <w:szCs w:val="22"/>
        </w:rPr>
      </w:pPr>
    </w:p>
    <w:p w:rsidR="00DB4AE5" w:rsidRPr="003F7820" w:rsidRDefault="00DB4AE5" w:rsidP="00DB4AE5">
      <w:pPr>
        <w:rPr>
          <w:sz w:val="22"/>
          <w:szCs w:val="22"/>
        </w:rPr>
      </w:pPr>
      <w:r w:rsidRPr="003F7820">
        <w:rPr>
          <w:sz w:val="22"/>
          <w:szCs w:val="22"/>
        </w:rPr>
        <w:t>Current level</w:t>
      </w:r>
      <w:r w:rsidRPr="003F7820">
        <w:rPr>
          <w:sz w:val="22"/>
          <w:szCs w:val="22"/>
        </w:rPr>
        <w:tab/>
      </w:r>
      <w:r w:rsidRPr="003F7820">
        <w:rPr>
          <w:sz w:val="22"/>
          <w:szCs w:val="22"/>
        </w:rPr>
        <w:tab/>
      </w:r>
      <w:r w:rsidRPr="003F7820">
        <w:rPr>
          <w:sz w:val="22"/>
          <w:szCs w:val="22"/>
        </w:rPr>
        <w:tab/>
        <w:t>50</w:t>
      </w:r>
      <w:r w:rsidRPr="003F7820">
        <w:rPr>
          <w:sz w:val="22"/>
          <w:szCs w:val="22"/>
        </w:rPr>
        <w:tab/>
      </w:r>
      <w:r w:rsidRPr="003F7820">
        <w:rPr>
          <w:sz w:val="22"/>
          <w:szCs w:val="22"/>
        </w:rPr>
        <w:tab/>
      </w:r>
      <w:r>
        <w:rPr>
          <w:sz w:val="22"/>
          <w:szCs w:val="22"/>
        </w:rPr>
        <w:t>1000.00</w:t>
      </w:r>
      <w:r>
        <w:rPr>
          <w:sz w:val="22"/>
          <w:szCs w:val="22"/>
        </w:rPr>
        <w:tab/>
      </w:r>
      <w:r>
        <w:rPr>
          <w:sz w:val="22"/>
          <w:szCs w:val="22"/>
        </w:rPr>
        <w:tab/>
        <w:t xml:space="preserve">     </w:t>
      </w:r>
      <w:r>
        <w:rPr>
          <w:sz w:val="22"/>
          <w:szCs w:val="22"/>
        </w:rPr>
        <w:tab/>
        <w:t xml:space="preserve">         10</w:t>
      </w:r>
      <w:r w:rsidRPr="003F7820">
        <w:rPr>
          <w:sz w:val="22"/>
          <w:szCs w:val="22"/>
        </w:rPr>
        <w:t>12.50</w:t>
      </w:r>
    </w:p>
    <w:p w:rsidR="00DB4AE5" w:rsidRPr="003F7820" w:rsidRDefault="00DB4AE5" w:rsidP="00DB4AE5">
      <w:pPr>
        <w:rPr>
          <w:sz w:val="22"/>
          <w:szCs w:val="22"/>
        </w:rPr>
      </w:pPr>
      <w:r w:rsidRPr="003F7820">
        <w:rPr>
          <w:sz w:val="22"/>
          <w:szCs w:val="22"/>
        </w:rPr>
        <w:t>Mean return</w:t>
      </w:r>
      <w:r w:rsidRPr="003F7820">
        <w:rPr>
          <w:sz w:val="22"/>
          <w:szCs w:val="22"/>
        </w:rPr>
        <w:tab/>
      </w:r>
      <w:r w:rsidRPr="003F7820">
        <w:rPr>
          <w:sz w:val="22"/>
          <w:szCs w:val="22"/>
        </w:rPr>
        <w:tab/>
      </w:r>
      <w:r w:rsidRPr="003F7820">
        <w:rPr>
          <w:sz w:val="22"/>
          <w:szCs w:val="22"/>
        </w:rPr>
        <w:tab/>
        <w:t>18.</w:t>
      </w:r>
      <w:r>
        <w:rPr>
          <w:sz w:val="22"/>
          <w:szCs w:val="22"/>
        </w:rPr>
        <w:t>0</w:t>
      </w:r>
      <w:r w:rsidRPr="003F7820">
        <w:rPr>
          <w:sz w:val="22"/>
          <w:szCs w:val="22"/>
        </w:rPr>
        <w:t>0</w:t>
      </w:r>
      <w:r>
        <w:rPr>
          <w:sz w:val="22"/>
          <w:szCs w:val="22"/>
        </w:rPr>
        <w:t>%</w:t>
      </w:r>
      <w:r w:rsidRPr="003F7820">
        <w:rPr>
          <w:sz w:val="22"/>
          <w:szCs w:val="22"/>
        </w:rPr>
        <w:tab/>
      </w:r>
      <w:r w:rsidRPr="003F7820">
        <w:rPr>
          <w:sz w:val="22"/>
          <w:szCs w:val="22"/>
        </w:rPr>
        <w:tab/>
        <w:t>15.2</w:t>
      </w:r>
      <w:r>
        <w:rPr>
          <w:sz w:val="22"/>
          <w:szCs w:val="22"/>
        </w:rPr>
        <w:t>0%</w:t>
      </w:r>
      <w:r w:rsidRPr="003F7820">
        <w:rPr>
          <w:sz w:val="22"/>
          <w:szCs w:val="22"/>
        </w:rPr>
        <w:tab/>
      </w:r>
      <w:r w:rsidRPr="003F7820">
        <w:rPr>
          <w:sz w:val="22"/>
          <w:szCs w:val="22"/>
        </w:rPr>
        <w:tab/>
      </w:r>
      <w:r w:rsidRPr="003F7820">
        <w:rPr>
          <w:sz w:val="22"/>
          <w:szCs w:val="22"/>
        </w:rPr>
        <w:tab/>
      </w:r>
      <w:r w:rsidRPr="003F7820">
        <w:rPr>
          <w:sz w:val="22"/>
          <w:szCs w:val="22"/>
        </w:rPr>
        <w:tab/>
        <w:t>8.7</w:t>
      </w:r>
      <w:r>
        <w:rPr>
          <w:sz w:val="22"/>
          <w:szCs w:val="22"/>
        </w:rPr>
        <w:t>0%</w:t>
      </w:r>
    </w:p>
    <w:p w:rsidR="00DB4AE5" w:rsidRPr="003F7820" w:rsidRDefault="00DB4AE5" w:rsidP="00DB4AE5">
      <w:pPr>
        <w:rPr>
          <w:sz w:val="22"/>
          <w:szCs w:val="22"/>
        </w:rPr>
      </w:pPr>
      <w:r w:rsidRPr="003F7820">
        <w:rPr>
          <w:sz w:val="22"/>
          <w:szCs w:val="22"/>
        </w:rPr>
        <w:t>Standard dev</w:t>
      </w:r>
      <w:r w:rsidRPr="003F7820">
        <w:rPr>
          <w:sz w:val="22"/>
          <w:szCs w:val="22"/>
        </w:rPr>
        <w:tab/>
      </w:r>
      <w:r w:rsidRPr="003F7820">
        <w:rPr>
          <w:sz w:val="22"/>
          <w:szCs w:val="22"/>
        </w:rPr>
        <w:tab/>
      </w:r>
      <w:r w:rsidRPr="003F7820">
        <w:rPr>
          <w:sz w:val="22"/>
          <w:szCs w:val="22"/>
        </w:rPr>
        <w:tab/>
        <w:t>22.0</w:t>
      </w:r>
      <w:r>
        <w:rPr>
          <w:sz w:val="22"/>
          <w:szCs w:val="22"/>
        </w:rPr>
        <w:t>0%</w:t>
      </w:r>
      <w:r w:rsidRPr="003F7820">
        <w:rPr>
          <w:sz w:val="22"/>
          <w:szCs w:val="22"/>
        </w:rPr>
        <w:tab/>
      </w:r>
      <w:r w:rsidRPr="003F7820">
        <w:rPr>
          <w:sz w:val="22"/>
          <w:szCs w:val="22"/>
        </w:rPr>
        <w:tab/>
        <w:t>15.0</w:t>
      </w:r>
      <w:r>
        <w:rPr>
          <w:sz w:val="22"/>
          <w:szCs w:val="22"/>
        </w:rPr>
        <w:t>0%</w:t>
      </w:r>
      <w:r w:rsidRPr="003F7820">
        <w:rPr>
          <w:sz w:val="22"/>
          <w:szCs w:val="22"/>
        </w:rPr>
        <w:tab/>
      </w:r>
      <w:r w:rsidRPr="003F7820">
        <w:rPr>
          <w:sz w:val="22"/>
          <w:szCs w:val="22"/>
        </w:rPr>
        <w:tab/>
      </w:r>
      <w:r w:rsidRPr="003F7820">
        <w:rPr>
          <w:sz w:val="22"/>
          <w:szCs w:val="22"/>
        </w:rPr>
        <w:tab/>
      </w:r>
      <w:r w:rsidRPr="003F7820">
        <w:rPr>
          <w:sz w:val="22"/>
          <w:szCs w:val="22"/>
        </w:rPr>
        <w:tab/>
        <w:t>15.5</w:t>
      </w:r>
      <w:r>
        <w:rPr>
          <w:sz w:val="22"/>
          <w:szCs w:val="22"/>
        </w:rPr>
        <w:t>0%</w:t>
      </w:r>
    </w:p>
    <w:p w:rsidR="00DB4AE5" w:rsidRPr="003F7820" w:rsidRDefault="00DB4AE5" w:rsidP="00DB4AE5">
      <w:pPr>
        <w:rPr>
          <w:sz w:val="22"/>
          <w:szCs w:val="22"/>
        </w:rPr>
      </w:pPr>
    </w:p>
    <w:p w:rsidR="00DB4AE5" w:rsidRPr="003F7820" w:rsidRDefault="00DB4AE5" w:rsidP="00DB4AE5">
      <w:pPr>
        <w:rPr>
          <w:sz w:val="22"/>
          <w:szCs w:val="22"/>
        </w:rPr>
      </w:pPr>
      <w:r w:rsidRPr="003F7820">
        <w:rPr>
          <w:sz w:val="22"/>
          <w:szCs w:val="22"/>
        </w:rPr>
        <w:t xml:space="preserve">Correlations:  </w:t>
      </w:r>
      <w:r w:rsidRPr="003F7820">
        <w:rPr>
          <w:sz w:val="22"/>
          <w:szCs w:val="22"/>
        </w:rPr>
        <w:tab/>
      </w:r>
      <w:r>
        <w:rPr>
          <w:sz w:val="22"/>
          <w:szCs w:val="22"/>
        </w:rPr>
        <w:tab/>
      </w:r>
      <w:r w:rsidRPr="003F7820">
        <w:rPr>
          <w:sz w:val="22"/>
          <w:szCs w:val="22"/>
        </w:rPr>
        <w:t>PDQ vs S&amp;P Index:  0.83</w:t>
      </w:r>
    </w:p>
    <w:p w:rsidR="00DB4AE5" w:rsidRPr="003F7820" w:rsidRDefault="00DB4AE5" w:rsidP="00DB4AE5">
      <w:pPr>
        <w:ind w:firstLine="2160"/>
        <w:rPr>
          <w:sz w:val="22"/>
          <w:szCs w:val="22"/>
        </w:rPr>
      </w:pPr>
      <w:r w:rsidRPr="003F7820">
        <w:rPr>
          <w:sz w:val="22"/>
          <w:szCs w:val="22"/>
        </w:rPr>
        <w:t>PDQ vs S&amp;P Future:  0.81</w:t>
      </w:r>
    </w:p>
    <w:p w:rsidR="00DB4AE5" w:rsidRPr="003F7820" w:rsidRDefault="00DB4AE5" w:rsidP="00DB4AE5">
      <w:pPr>
        <w:rPr>
          <w:sz w:val="22"/>
          <w:szCs w:val="22"/>
        </w:rPr>
      </w:pPr>
      <w:r w:rsidRPr="003F7820">
        <w:rPr>
          <w:sz w:val="22"/>
          <w:szCs w:val="22"/>
        </w:rPr>
        <w:t>Riskless rate</w:t>
      </w:r>
      <w:r w:rsidRPr="003F7820">
        <w:rPr>
          <w:sz w:val="22"/>
          <w:szCs w:val="22"/>
        </w:rPr>
        <w:tab/>
      </w:r>
      <w:r w:rsidRPr="003F7820">
        <w:rPr>
          <w:sz w:val="22"/>
          <w:szCs w:val="22"/>
        </w:rPr>
        <w:tab/>
      </w:r>
      <w:r>
        <w:rPr>
          <w:sz w:val="22"/>
          <w:szCs w:val="22"/>
        </w:rPr>
        <w:t>5.00%</w:t>
      </w:r>
    </w:p>
    <w:p w:rsidR="00DB4AE5" w:rsidRPr="003F7820" w:rsidRDefault="00DB4AE5" w:rsidP="00DB4AE5">
      <w:pPr>
        <w:rPr>
          <w:sz w:val="22"/>
          <w:szCs w:val="22"/>
        </w:rPr>
      </w:pPr>
    </w:p>
    <w:p w:rsidR="00DB4AE5" w:rsidRPr="003F7820" w:rsidRDefault="00DB4AE5" w:rsidP="00DB4AE5">
      <w:pPr>
        <w:rPr>
          <w:sz w:val="22"/>
          <w:szCs w:val="22"/>
        </w:rPr>
      </w:pPr>
    </w:p>
    <w:p w:rsidR="00DB4AE5" w:rsidRPr="003F7820" w:rsidRDefault="00DB4AE5" w:rsidP="00DB4AE5">
      <w:pPr>
        <w:rPr>
          <w:sz w:val="22"/>
          <w:szCs w:val="22"/>
        </w:rPr>
      </w:pPr>
      <w:r w:rsidRPr="003F7820">
        <w:rPr>
          <w:sz w:val="22"/>
          <w:szCs w:val="22"/>
        </w:rPr>
        <w:t xml:space="preserve">a.  With these data, what is the estimate of PDQ's </w:t>
      </w:r>
      <w:r w:rsidRPr="005C56F0">
        <w:rPr>
          <w:sz w:val="22"/>
          <w:szCs w:val="22"/>
          <w:u w:val="single"/>
        </w:rPr>
        <w:t>beta</w:t>
      </w:r>
      <w:r w:rsidRPr="003F7820">
        <w:rPr>
          <w:sz w:val="22"/>
          <w:szCs w:val="22"/>
        </w:rPr>
        <w:t xml:space="preserve"> relative to the cash index?</w:t>
      </w:r>
    </w:p>
    <w:p w:rsidR="00DB4AE5" w:rsidRPr="003F7820" w:rsidRDefault="00DB4AE5" w:rsidP="00DB4AE5">
      <w:pPr>
        <w:rPr>
          <w:sz w:val="22"/>
          <w:szCs w:val="22"/>
        </w:rPr>
      </w:pPr>
    </w:p>
    <w:p w:rsidR="00DB4AE5" w:rsidRPr="003F7820" w:rsidRDefault="00DB4AE5" w:rsidP="00DB4AE5">
      <w:pPr>
        <w:rPr>
          <w:sz w:val="22"/>
          <w:szCs w:val="22"/>
        </w:rPr>
      </w:pPr>
      <w:r w:rsidRPr="003F7820">
        <w:rPr>
          <w:sz w:val="22"/>
          <w:szCs w:val="22"/>
        </w:rPr>
        <w:t xml:space="preserve">b.  What hedge ratio should you use to achieve a minimum risk </w:t>
      </w:r>
      <w:r>
        <w:rPr>
          <w:sz w:val="22"/>
          <w:szCs w:val="22"/>
        </w:rPr>
        <w:t xml:space="preserve">futures </w:t>
      </w:r>
      <w:r w:rsidRPr="003F7820">
        <w:rPr>
          <w:sz w:val="22"/>
          <w:szCs w:val="22"/>
        </w:rPr>
        <w:t>hedge for PDQ?</w:t>
      </w:r>
    </w:p>
    <w:p w:rsidR="00DB4AE5" w:rsidRPr="003F7820" w:rsidRDefault="00DB4AE5" w:rsidP="00DB4AE5">
      <w:pPr>
        <w:rPr>
          <w:sz w:val="22"/>
          <w:szCs w:val="22"/>
        </w:rPr>
      </w:pPr>
    </w:p>
    <w:p w:rsidR="00DB4AE5" w:rsidRPr="003F7820" w:rsidRDefault="00DB4AE5" w:rsidP="00DB4AE5">
      <w:pPr>
        <w:rPr>
          <w:sz w:val="22"/>
          <w:szCs w:val="22"/>
        </w:rPr>
      </w:pPr>
      <w:r w:rsidRPr="003F7820">
        <w:rPr>
          <w:sz w:val="22"/>
          <w:szCs w:val="22"/>
        </w:rPr>
        <w:t xml:space="preserve">c.  How many March S&amp;P futures contracts would you trade to achieve the minimum risk hedge?  </w:t>
      </w:r>
      <w:r>
        <w:rPr>
          <w:sz w:val="22"/>
          <w:szCs w:val="22"/>
        </w:rPr>
        <w:t>(Contract size = $250 times the index.)</w:t>
      </w:r>
    </w:p>
    <w:p w:rsidR="00DB4AE5" w:rsidRDefault="00DB4AE5" w:rsidP="00DB4AE5">
      <w:pPr>
        <w:rPr>
          <w:sz w:val="22"/>
          <w:szCs w:val="22"/>
        </w:rPr>
      </w:pPr>
    </w:p>
    <w:p w:rsidR="00DB4AE5" w:rsidRPr="003F7820" w:rsidRDefault="00DB4AE5" w:rsidP="00DB4AE5">
      <w:pPr>
        <w:rPr>
          <w:sz w:val="22"/>
          <w:szCs w:val="22"/>
        </w:rPr>
      </w:pPr>
      <w:r w:rsidRPr="003F7820">
        <w:rPr>
          <w:sz w:val="22"/>
          <w:szCs w:val="22"/>
        </w:rPr>
        <w:t xml:space="preserve">d.  What </w:t>
      </w:r>
      <w:r>
        <w:rPr>
          <w:sz w:val="22"/>
          <w:szCs w:val="22"/>
        </w:rPr>
        <w:t>is</w:t>
      </w:r>
      <w:r w:rsidRPr="003F7820">
        <w:rPr>
          <w:sz w:val="22"/>
          <w:szCs w:val="22"/>
        </w:rPr>
        <w:t xml:space="preserve"> the standard deviation of the return on the minimum risk hedge</w:t>
      </w:r>
      <w:r>
        <w:rPr>
          <w:sz w:val="22"/>
          <w:szCs w:val="22"/>
        </w:rPr>
        <w:t xml:space="preserve"> that you calculated in part c</w:t>
      </w:r>
      <w:r w:rsidRPr="003F7820">
        <w:rPr>
          <w:sz w:val="22"/>
          <w:szCs w:val="22"/>
        </w:rPr>
        <w:t>?</w:t>
      </w:r>
    </w:p>
    <w:p w:rsidR="00DB4AE5" w:rsidRPr="003F7820" w:rsidRDefault="00DB4AE5" w:rsidP="00DB4AE5">
      <w:pPr>
        <w:rPr>
          <w:sz w:val="22"/>
          <w:szCs w:val="22"/>
        </w:rPr>
      </w:pPr>
    </w:p>
    <w:p w:rsidR="00DB4AE5" w:rsidRPr="003F7820" w:rsidRDefault="00DB4AE5" w:rsidP="00DB4AE5">
      <w:pPr>
        <w:rPr>
          <w:sz w:val="22"/>
          <w:szCs w:val="22"/>
        </w:rPr>
      </w:pPr>
      <w:r w:rsidRPr="003F7820">
        <w:rPr>
          <w:sz w:val="22"/>
          <w:szCs w:val="22"/>
        </w:rPr>
        <w:t>e.  Suppose you only wanted to reduce the exposure to market risk, but not eliminate it entirely.  What if you wanted the overall beta of the position to be 0.40.  How many futures contracts should you trade?</w:t>
      </w:r>
      <w:r>
        <w:rPr>
          <w:sz w:val="22"/>
          <w:szCs w:val="22"/>
        </w:rPr>
        <w:t xml:space="preserve">  (Assume the beta of the futures is 1.00.)</w:t>
      </w:r>
    </w:p>
    <w:p w:rsidR="00DB4AE5" w:rsidRPr="003F7820" w:rsidRDefault="00DB4AE5" w:rsidP="00DB4AE5">
      <w:pPr>
        <w:rPr>
          <w:sz w:val="22"/>
          <w:szCs w:val="22"/>
        </w:rPr>
      </w:pPr>
    </w:p>
    <w:p w:rsidR="00DB4AE5" w:rsidRPr="003F7820" w:rsidRDefault="00DB4AE5" w:rsidP="00DB4AE5">
      <w:pPr>
        <w:rPr>
          <w:sz w:val="22"/>
          <w:szCs w:val="22"/>
        </w:rPr>
      </w:pPr>
      <w:r w:rsidRPr="003F7820">
        <w:rPr>
          <w:sz w:val="22"/>
          <w:szCs w:val="22"/>
        </w:rPr>
        <w:t>f.  What would be the expected return and standard deviation of the beta=0.40 hedged position?</w:t>
      </w:r>
    </w:p>
    <w:p w:rsidR="00DB4AE5" w:rsidRPr="003F7820" w:rsidRDefault="00DB4AE5" w:rsidP="00DB4AE5">
      <w:pPr>
        <w:rPr>
          <w:sz w:val="22"/>
          <w:szCs w:val="22"/>
        </w:rPr>
      </w:pPr>
    </w:p>
    <w:p w:rsidR="00DB4AE5" w:rsidRPr="003F7820" w:rsidRDefault="00DB4AE5" w:rsidP="00DB4AE5">
      <w:pPr>
        <w:rPr>
          <w:sz w:val="22"/>
          <w:szCs w:val="22"/>
        </w:rPr>
      </w:pPr>
    </w:p>
    <w:p w:rsidR="00DB4AE5" w:rsidRPr="003F7820" w:rsidRDefault="00DB4AE5" w:rsidP="00DB4AE5">
      <w:pPr>
        <w:rPr>
          <w:sz w:val="22"/>
          <w:szCs w:val="22"/>
        </w:rPr>
      </w:pPr>
      <w:r w:rsidRPr="003F7820">
        <w:rPr>
          <w:sz w:val="22"/>
          <w:szCs w:val="22"/>
        </w:rPr>
        <w:t>5.  Suppose your bank owns $25 million face value of a 6.50 percent coupon 30 year Treasury bond, currently pri</w:t>
      </w:r>
      <w:r>
        <w:rPr>
          <w:sz w:val="22"/>
          <w:szCs w:val="22"/>
        </w:rPr>
        <w:t>ced at 103</w:t>
      </w:r>
      <w:r w:rsidRPr="003F7820">
        <w:rPr>
          <w:sz w:val="22"/>
          <w:szCs w:val="22"/>
        </w:rPr>
        <w:t xml:space="preserve"> that you are going to hedge with T</w:t>
      </w:r>
      <w:r w:rsidRPr="003F7820">
        <w:rPr>
          <w:sz w:val="22"/>
          <w:szCs w:val="22"/>
        </w:rPr>
        <w:noBreakHyphen/>
        <w:t>bond futures.  The futures price is 97.  Your research department reports the following results from a regression of past price changes for the bond (DB) regressed on the futures price changes (DF) over the past two years.</w:t>
      </w:r>
    </w:p>
    <w:p w:rsidR="00DB4AE5" w:rsidRPr="003F7820" w:rsidRDefault="00DB4AE5" w:rsidP="00DB4AE5">
      <w:pPr>
        <w:rPr>
          <w:sz w:val="22"/>
          <w:szCs w:val="22"/>
        </w:rPr>
      </w:pPr>
    </w:p>
    <w:p w:rsidR="00DB4AE5" w:rsidRPr="003F7820" w:rsidRDefault="00DB4AE5" w:rsidP="00DB4AE5">
      <w:pPr>
        <w:ind w:firstLine="2880"/>
        <w:rPr>
          <w:sz w:val="22"/>
          <w:szCs w:val="22"/>
        </w:rPr>
      </w:pPr>
      <w:r w:rsidRPr="003F7820">
        <w:rPr>
          <w:sz w:val="22"/>
          <w:szCs w:val="22"/>
        </w:rPr>
        <w:t>DB = 0.050 + 0.951 DF</w:t>
      </w:r>
      <w:r w:rsidRPr="003F7820">
        <w:rPr>
          <w:sz w:val="22"/>
          <w:szCs w:val="22"/>
        </w:rPr>
        <w:tab/>
      </w:r>
    </w:p>
    <w:p w:rsidR="00DB4AE5" w:rsidRPr="003F7820" w:rsidRDefault="00DB4AE5" w:rsidP="00DB4AE5">
      <w:pPr>
        <w:rPr>
          <w:sz w:val="22"/>
          <w:szCs w:val="22"/>
        </w:rPr>
      </w:pPr>
      <w:r w:rsidRPr="003F7820">
        <w:rPr>
          <w:sz w:val="22"/>
          <w:szCs w:val="22"/>
        </w:rPr>
        <w:t xml:space="preserve"> </w:t>
      </w:r>
    </w:p>
    <w:p w:rsidR="00DB4AE5" w:rsidRPr="003F7820" w:rsidRDefault="00DB4AE5" w:rsidP="00DB4AE5">
      <w:pPr>
        <w:rPr>
          <w:sz w:val="22"/>
          <w:szCs w:val="22"/>
        </w:rPr>
      </w:pPr>
      <w:r w:rsidRPr="003F7820">
        <w:rPr>
          <w:sz w:val="22"/>
          <w:szCs w:val="22"/>
        </w:rPr>
        <w:t xml:space="preserve">a)  How many futures contracts should you trade if you wanted to minimize the risk in your hedged position? </w:t>
      </w:r>
    </w:p>
    <w:p w:rsidR="00DB4AE5" w:rsidRPr="003F7820" w:rsidRDefault="00DB4AE5" w:rsidP="00DB4AE5">
      <w:pPr>
        <w:rPr>
          <w:sz w:val="22"/>
          <w:szCs w:val="22"/>
        </w:rPr>
      </w:pPr>
      <w:r w:rsidRPr="003F7820">
        <w:rPr>
          <w:sz w:val="22"/>
          <w:szCs w:val="22"/>
        </w:rPr>
        <w:t xml:space="preserve"> </w:t>
      </w:r>
    </w:p>
    <w:p w:rsidR="00DB4AE5" w:rsidRPr="003F7820" w:rsidRDefault="00DB4AE5" w:rsidP="00DB4AE5">
      <w:pPr>
        <w:rPr>
          <w:sz w:val="22"/>
          <w:szCs w:val="22"/>
        </w:rPr>
      </w:pPr>
      <w:r w:rsidRPr="003F7820">
        <w:rPr>
          <w:sz w:val="22"/>
          <w:szCs w:val="22"/>
        </w:rPr>
        <w:t>b)  Suppose you trade 185 contracts</w:t>
      </w:r>
      <w:r>
        <w:rPr>
          <w:sz w:val="22"/>
          <w:szCs w:val="22"/>
        </w:rPr>
        <w:t xml:space="preserve"> instead</w:t>
      </w:r>
      <w:r w:rsidRPr="003F7820">
        <w:rPr>
          <w:sz w:val="22"/>
          <w:szCs w:val="22"/>
        </w:rPr>
        <w:t>.  One m</w:t>
      </w:r>
      <w:r>
        <w:rPr>
          <w:sz w:val="22"/>
          <w:szCs w:val="22"/>
        </w:rPr>
        <w:t>onth later, the bond price is 107</w:t>
      </w:r>
      <w:r w:rsidRPr="003F7820">
        <w:rPr>
          <w:sz w:val="22"/>
          <w:szCs w:val="22"/>
        </w:rPr>
        <w:t xml:space="preserve"> and the futures price is 99.  What was the profit </w:t>
      </w:r>
      <w:r>
        <w:rPr>
          <w:sz w:val="22"/>
          <w:szCs w:val="22"/>
        </w:rPr>
        <w:t xml:space="preserve">or loss </w:t>
      </w:r>
      <w:r w:rsidRPr="003F7820">
        <w:rPr>
          <w:sz w:val="22"/>
          <w:szCs w:val="22"/>
        </w:rPr>
        <w:t>(in dollars) on your cash position, your futures position, and the hedged position?  (Don</w:t>
      </w:r>
      <w:r>
        <w:rPr>
          <w:sz w:val="22"/>
          <w:szCs w:val="22"/>
        </w:rPr>
        <w:t>'</w:t>
      </w:r>
      <w:r w:rsidRPr="003F7820">
        <w:rPr>
          <w:sz w:val="22"/>
          <w:szCs w:val="22"/>
        </w:rPr>
        <w:t>t forget accrued coupon interest.</w:t>
      </w:r>
      <w:r>
        <w:rPr>
          <w:sz w:val="22"/>
          <w:szCs w:val="22"/>
        </w:rPr>
        <w:t xml:space="preserve">  Assume you will accrue 1/12 of the annual coupon.</w:t>
      </w:r>
      <w:r w:rsidRPr="003F7820">
        <w:rPr>
          <w:sz w:val="22"/>
          <w:szCs w:val="22"/>
        </w:rPr>
        <w:t>)</w:t>
      </w:r>
    </w:p>
    <w:p w:rsidR="00DB4AE5" w:rsidRPr="003F7820" w:rsidRDefault="00DB4AE5" w:rsidP="00DB4AE5">
      <w:pPr>
        <w:rPr>
          <w:sz w:val="22"/>
          <w:szCs w:val="22"/>
        </w:rPr>
      </w:pPr>
      <w:r w:rsidRPr="003F7820">
        <w:rPr>
          <w:sz w:val="22"/>
          <w:szCs w:val="22"/>
        </w:rPr>
        <w:t xml:space="preserve"> </w:t>
      </w:r>
    </w:p>
    <w:p w:rsidR="00DB4AE5" w:rsidRPr="003F7820" w:rsidRDefault="00DB4AE5" w:rsidP="00DB4AE5">
      <w:pPr>
        <w:rPr>
          <w:sz w:val="22"/>
          <w:szCs w:val="22"/>
        </w:rPr>
      </w:pPr>
      <w:r w:rsidRPr="003F7820">
        <w:rPr>
          <w:sz w:val="22"/>
          <w:szCs w:val="22"/>
        </w:rPr>
        <w:t>c)  The chief financial officer would like a report from you on how the hedge (with 185 contracts) worked out.  Please give an overall evaluation of the performance of this hedge.</w:t>
      </w:r>
    </w:p>
    <w:p w:rsidR="004B7A17" w:rsidRDefault="004B7A17">
      <w:pPr>
        <w:rPr>
          <w:sz w:val="28"/>
          <w:u w:val="single"/>
        </w:rPr>
      </w:pPr>
      <w:r>
        <w:rPr>
          <w:sz w:val="28"/>
          <w:u w:val="single"/>
        </w:rPr>
        <w:br w:type="page"/>
      </w:r>
    </w:p>
    <w:p w:rsidR="004B7A17" w:rsidRPr="004B7A17" w:rsidRDefault="004B7A17" w:rsidP="004B7A17">
      <w:pPr>
        <w:rPr>
          <w:sz w:val="28"/>
          <w:u w:val="single"/>
        </w:rPr>
      </w:pPr>
    </w:p>
    <w:p w:rsidR="00BB5BFD" w:rsidRDefault="007E49D2">
      <w:pPr>
        <w:pStyle w:val="Header"/>
      </w:pPr>
      <w:r>
        <w:t>FINC-UB</w:t>
      </w:r>
      <w:r w:rsidR="00BB5BFD">
        <w:t>.0043 Futures and Options</w:t>
      </w:r>
      <w:r w:rsidR="00BB5BFD">
        <w:tab/>
      </w:r>
      <w:r w:rsidR="00BB5BFD">
        <w:tab/>
        <w:t>Figlewski</w:t>
      </w:r>
    </w:p>
    <w:p w:rsidR="00BB5BFD" w:rsidRDefault="00EF2F19">
      <w:pPr>
        <w:pStyle w:val="Header"/>
        <w:rPr>
          <w:b/>
          <w:sz w:val="32"/>
          <w:u w:val="single"/>
        </w:rPr>
      </w:pPr>
      <w:r>
        <w:t>Spring</w:t>
      </w:r>
      <w:r w:rsidR="00DD0AD7">
        <w:t xml:space="preserve"> </w:t>
      </w:r>
      <w:r w:rsidR="00BB5BFD">
        <w:t>20</w:t>
      </w:r>
      <w:r w:rsidR="003148B1">
        <w:t>1</w:t>
      </w:r>
      <w:r>
        <w:t>7</w:t>
      </w:r>
    </w:p>
    <w:p w:rsidR="00BB5BFD" w:rsidRDefault="00BB5BFD">
      <w:pPr>
        <w:jc w:val="center"/>
        <w:rPr>
          <w:b/>
          <w:sz w:val="28"/>
          <w:u w:val="single"/>
        </w:rPr>
      </w:pPr>
      <w:r>
        <w:rPr>
          <w:b/>
          <w:sz w:val="28"/>
          <w:u w:val="single"/>
        </w:rPr>
        <w:t>Homework #</w:t>
      </w:r>
      <w:r w:rsidR="00090EFB">
        <w:rPr>
          <w:b/>
          <w:sz w:val="28"/>
          <w:u w:val="single"/>
        </w:rPr>
        <w:t>5</w:t>
      </w:r>
      <w:r>
        <w:rPr>
          <w:b/>
          <w:sz w:val="28"/>
          <w:u w:val="single"/>
        </w:rPr>
        <w:t>:  Basic Option Pricing</w:t>
      </w:r>
    </w:p>
    <w:p w:rsidR="00AE7DF4" w:rsidRDefault="00AE7DF4">
      <w:pPr>
        <w:jc w:val="center"/>
        <w:rPr>
          <w:b/>
          <w:sz w:val="32"/>
          <w:u w:val="single"/>
        </w:rPr>
      </w:pPr>
      <w:r>
        <w:rPr>
          <w:b/>
          <w:sz w:val="28"/>
          <w:u w:val="single"/>
        </w:rPr>
        <w:t xml:space="preserve">Due </w:t>
      </w:r>
      <w:r w:rsidR="000A54DF">
        <w:rPr>
          <w:b/>
          <w:sz w:val="28"/>
          <w:u w:val="single"/>
        </w:rPr>
        <w:t>Thurs</w:t>
      </w:r>
      <w:r>
        <w:rPr>
          <w:b/>
          <w:sz w:val="28"/>
          <w:u w:val="single"/>
        </w:rPr>
        <w:t xml:space="preserve">day </w:t>
      </w:r>
      <w:r w:rsidR="000A54DF">
        <w:rPr>
          <w:b/>
          <w:sz w:val="28"/>
          <w:u w:val="single"/>
        </w:rPr>
        <w:t xml:space="preserve">April </w:t>
      </w:r>
      <w:r w:rsidR="00EF2F19">
        <w:rPr>
          <w:b/>
          <w:sz w:val="28"/>
          <w:u w:val="single"/>
        </w:rPr>
        <w:t>13</w:t>
      </w:r>
    </w:p>
    <w:p w:rsidR="005C1F25" w:rsidRDefault="005C1F25">
      <w:pPr>
        <w:jc w:val="both"/>
        <w:rPr>
          <w:u w:val="single"/>
        </w:rPr>
      </w:pPr>
    </w:p>
    <w:p w:rsidR="003148B1" w:rsidRDefault="003148B1">
      <w:pPr>
        <w:jc w:val="both"/>
        <w:rPr>
          <w:u w:val="single"/>
        </w:rPr>
      </w:pPr>
    </w:p>
    <w:p w:rsidR="00BB5BFD" w:rsidRDefault="00BB5BFD">
      <w:pPr>
        <w:jc w:val="both"/>
        <w:rPr>
          <w:u w:val="single"/>
        </w:rPr>
      </w:pPr>
      <w:r>
        <w:rPr>
          <w:u w:val="single"/>
        </w:rPr>
        <w:t>PART I</w:t>
      </w:r>
      <w:r w:rsidR="00DD0AD7">
        <w:rPr>
          <w:u w:val="single"/>
        </w:rPr>
        <w:t xml:space="preserve">  Basic Option Calculations</w:t>
      </w:r>
    </w:p>
    <w:p w:rsidR="00BB5BFD" w:rsidRDefault="00BB5BFD">
      <w:pPr>
        <w:jc w:val="both"/>
      </w:pPr>
      <w:r>
        <w:t>Assume the following table gives current market prices for XYZ stock and various XYZ options.</w:t>
      </w:r>
    </w:p>
    <w:p w:rsidR="00BB5BFD" w:rsidRDefault="00BB5BFD">
      <w:pPr>
        <w:ind w:firstLine="2880"/>
        <w:jc w:val="both"/>
      </w:pPr>
      <w:r>
        <w:t>XYZ Stock</w:t>
      </w:r>
      <w:r>
        <w:tab/>
      </w:r>
      <w:r>
        <w:tab/>
        <w:t>52</w:t>
      </w:r>
    </w:p>
    <w:p w:rsidR="00BB5BFD" w:rsidRDefault="00BB5BFD">
      <w:pPr>
        <w:ind w:firstLine="2880"/>
        <w:jc w:val="both"/>
      </w:pPr>
      <w:r>
        <w:t>Interest rate</w:t>
      </w:r>
      <w:r>
        <w:tab/>
      </w:r>
      <w:r>
        <w:tab/>
        <w:t>6.00%</w:t>
      </w:r>
    </w:p>
    <w:p w:rsidR="00BB5BFD" w:rsidRDefault="00BB5BFD">
      <w:pPr>
        <w:ind w:firstLine="2880"/>
        <w:jc w:val="both"/>
      </w:pPr>
      <w:r>
        <w:t>Option maturity</w:t>
      </w:r>
      <w:r>
        <w:tab/>
        <w:t>2 months</w:t>
      </w:r>
    </w:p>
    <w:p w:rsidR="00BB5BFD" w:rsidRDefault="00BB5BFD">
      <w:pPr>
        <w:jc w:val="both"/>
      </w:pPr>
    </w:p>
    <w:p w:rsidR="00BB5BFD" w:rsidRDefault="00BB5BFD">
      <w:pPr>
        <w:ind w:firstLine="3600"/>
        <w:jc w:val="both"/>
      </w:pPr>
      <w:r>
        <w:t xml:space="preserve">  </w:t>
      </w:r>
      <w:r>
        <w:rPr>
          <w:u w:val="single"/>
        </w:rPr>
        <w:t>OPTION PRICES</w:t>
      </w:r>
    </w:p>
    <w:p w:rsidR="00BB5BFD" w:rsidRDefault="00BB5BFD">
      <w:pPr>
        <w:jc w:val="both"/>
      </w:pPr>
    </w:p>
    <w:p w:rsidR="00BB5BFD" w:rsidRDefault="00BB5BFD">
      <w:pPr>
        <w:ind w:firstLine="2880"/>
        <w:jc w:val="both"/>
      </w:pPr>
      <w:r>
        <w:rPr>
          <w:u w:val="single"/>
        </w:rPr>
        <w:t>Strike</w:t>
      </w:r>
      <w:r>
        <w:tab/>
      </w:r>
      <w:r>
        <w:tab/>
      </w:r>
      <w:r>
        <w:rPr>
          <w:u w:val="single"/>
        </w:rPr>
        <w:t>Call</w:t>
      </w:r>
      <w:r>
        <w:tab/>
      </w:r>
      <w:r>
        <w:tab/>
      </w:r>
      <w:r>
        <w:rPr>
          <w:u w:val="single"/>
        </w:rPr>
        <w:t>Put</w:t>
      </w:r>
    </w:p>
    <w:p w:rsidR="00BB5BFD" w:rsidRDefault="00BB5BFD">
      <w:pPr>
        <w:jc w:val="both"/>
      </w:pPr>
    </w:p>
    <w:p w:rsidR="00BB5BFD" w:rsidRDefault="00BB5BFD">
      <w:pPr>
        <w:ind w:firstLine="2880"/>
        <w:jc w:val="both"/>
      </w:pPr>
      <w:r>
        <w:t xml:space="preserve">  45</w:t>
      </w:r>
      <w:r>
        <w:tab/>
      </w:r>
      <w:r>
        <w:tab/>
        <w:t>7.50</w:t>
      </w:r>
      <w:r>
        <w:tab/>
      </w:r>
      <w:r>
        <w:tab/>
        <w:t>0.05</w:t>
      </w:r>
    </w:p>
    <w:p w:rsidR="00BB5BFD" w:rsidRDefault="00BB5BFD">
      <w:pPr>
        <w:jc w:val="both"/>
      </w:pPr>
    </w:p>
    <w:p w:rsidR="00BB5BFD" w:rsidRDefault="00BB5BFD">
      <w:pPr>
        <w:ind w:firstLine="2880"/>
        <w:jc w:val="both"/>
      </w:pPr>
      <w:r>
        <w:t xml:space="preserve">  50</w:t>
      </w:r>
      <w:r>
        <w:tab/>
      </w:r>
      <w:r>
        <w:tab/>
        <w:t>4.25</w:t>
      </w:r>
      <w:r>
        <w:tab/>
      </w:r>
      <w:r>
        <w:tab/>
        <w:t>0.75</w:t>
      </w:r>
    </w:p>
    <w:p w:rsidR="00BB5BFD" w:rsidRDefault="00BB5BFD">
      <w:pPr>
        <w:jc w:val="both"/>
      </w:pPr>
    </w:p>
    <w:p w:rsidR="00BB5BFD" w:rsidRDefault="00BB5BFD">
      <w:pPr>
        <w:ind w:firstLine="2880"/>
        <w:jc w:val="both"/>
      </w:pPr>
      <w:r>
        <w:t xml:space="preserve">  55</w:t>
      </w:r>
      <w:r>
        <w:tab/>
      </w:r>
      <w:r>
        <w:tab/>
        <w:t xml:space="preserve"> 0.75</w:t>
      </w:r>
      <w:r>
        <w:tab/>
      </w:r>
      <w:r>
        <w:tab/>
        <w:t>3.25</w:t>
      </w:r>
    </w:p>
    <w:p w:rsidR="00BB5BFD" w:rsidRDefault="00BB5BFD"/>
    <w:p w:rsidR="00BB5BFD" w:rsidRDefault="00BB5BFD">
      <w:r>
        <w:t>1.  Compute the intrinsic value and time value for each of these options.</w:t>
      </w:r>
    </w:p>
    <w:p w:rsidR="00BB5BFD" w:rsidRDefault="00BB5BFD"/>
    <w:p w:rsidR="00BB5BFD" w:rsidRDefault="00BB5BFD">
      <w:r>
        <w:t xml:space="preserve">2 .a.  Draw the payoff diagram for a covered call position (i.e., sell one call, buy one share of stock) using the 50 strike call.  </w:t>
      </w:r>
    </w:p>
    <w:p w:rsidR="00BB5BFD" w:rsidRDefault="00BB5BFD">
      <w:r>
        <w:t xml:space="preserve">b.  What is the </w:t>
      </w:r>
      <w:r>
        <w:rPr>
          <w:u w:val="single"/>
        </w:rPr>
        <w:t>standstill return</w:t>
      </w:r>
      <w:r>
        <w:t xml:space="preserve"> on this position?  </w:t>
      </w:r>
    </w:p>
    <w:p w:rsidR="00BB5BFD" w:rsidRDefault="00BB5BFD">
      <w:r>
        <w:t>c.  Suppose the stock ends up at 51 on expiration date.  What is your return as an annualized percentage rate?</w:t>
      </w:r>
    </w:p>
    <w:p w:rsidR="00BB5BFD" w:rsidRDefault="00BB5BFD"/>
    <w:p w:rsidR="00BB5BFD" w:rsidRDefault="00BB5BFD">
      <w:r>
        <w:t xml:space="preserve">3.  Suppose you </w:t>
      </w:r>
      <w:r w:rsidR="00903832">
        <w:t>set up</w:t>
      </w:r>
      <w:r>
        <w:t xml:space="preserve"> a covered call position </w:t>
      </w:r>
      <w:r w:rsidR="00903832">
        <w:t xml:space="preserve">at these prices, </w:t>
      </w:r>
      <w:r>
        <w:t xml:space="preserve">using the 55 strike call.  </w:t>
      </w:r>
    </w:p>
    <w:p w:rsidR="00BB5BFD" w:rsidRDefault="00BB5BFD">
      <w:r>
        <w:t xml:space="preserve">a.  What is the standstill return?  </w:t>
      </w:r>
    </w:p>
    <w:p w:rsidR="00BB5BFD" w:rsidRDefault="00BB5BFD">
      <w:r>
        <w:t xml:space="preserve">b.  What is the if-called return?  </w:t>
      </w:r>
    </w:p>
    <w:p w:rsidR="00BB5BFD" w:rsidRDefault="00BB5BFD">
      <w:r>
        <w:t>c.  Suppose the stock ends up at 60 on expiration date.  What is your return as an annualized percentage rate?</w:t>
      </w:r>
    </w:p>
    <w:p w:rsidR="00BB5BFD" w:rsidRDefault="00BB5BFD"/>
    <w:p w:rsidR="00BB5BFD" w:rsidRDefault="00BB5BFD">
      <w:r>
        <w:t xml:space="preserve">4.  </w:t>
      </w:r>
    </w:p>
    <w:p w:rsidR="00BB5BFD" w:rsidRDefault="00BB5BFD">
      <w:r>
        <w:t>a.  Draw the payoff diagram for a protective put position (i.e., buy one share of stock, buy one put option</w:t>
      </w:r>
      <w:r w:rsidR="00084B84">
        <w:t xml:space="preserve"> at these prices</w:t>
      </w:r>
      <w:r>
        <w:t xml:space="preserve">) using the 50 strike put.  </w:t>
      </w:r>
    </w:p>
    <w:p w:rsidR="00BB5BFD" w:rsidRDefault="00BB5BFD">
      <w:r>
        <w:t xml:space="preserve">b.  What is the worst thing that can happen to this position?  What is the most you could lose on it?  </w:t>
      </w:r>
    </w:p>
    <w:p w:rsidR="00BB5BFD" w:rsidRDefault="00BB5BFD">
      <w:r>
        <w:t>c.  Suppose the stock ends up at 49--what would your realized return be?  What is the return if the stock ends up at 60?</w:t>
      </w:r>
    </w:p>
    <w:p w:rsidR="00BB5BFD" w:rsidRDefault="00BB5BFD"/>
    <w:p w:rsidR="00BB5BFD" w:rsidRDefault="00BB5BFD">
      <w:r>
        <w:lastRenderedPageBreak/>
        <w:t xml:space="preserve">5.  "What's Wrong With This Picture?"  Consider the payoff diagram for a "butterfly spread" using the calls (buy one 45 strike call, write two 50 strike calls, buy one 55 strike call).  Explain </w:t>
      </w:r>
      <w:r w:rsidR="009305E6">
        <w:t>why this set of call prices can</w:t>
      </w:r>
      <w:r>
        <w:t>not be an equilibrium.</w:t>
      </w:r>
    </w:p>
    <w:p w:rsidR="00BB5BFD" w:rsidRDefault="00BB5BFD"/>
    <w:p w:rsidR="00BB5BFD" w:rsidRDefault="00BB5BFD"/>
    <w:p w:rsidR="00BB5BFD" w:rsidRDefault="00BB5BFD">
      <w:r>
        <w:t xml:space="preserve">6.  Consider the 45 and the 50 strike options.  </w:t>
      </w:r>
    </w:p>
    <w:p w:rsidR="00BB5BFD" w:rsidRDefault="00BB5BFD">
      <w:r>
        <w:t xml:space="preserve">a.  Which pair does not obey put-call parity?  </w:t>
      </w:r>
    </w:p>
    <w:p w:rsidR="00BB5BFD" w:rsidRDefault="00BB5BFD">
      <w:r>
        <w:t xml:space="preserve">b.  What trade should you make to exploit the violation?  </w:t>
      </w:r>
    </w:p>
    <w:p w:rsidR="00BB5BFD" w:rsidRDefault="00BB5BFD">
      <w:r>
        <w:t>c.  Demonstrate that the trade you describe in part b.  will generate a riskless arbitrage profit at expiration whether the stock goes up or down.</w:t>
      </w:r>
    </w:p>
    <w:p w:rsidR="00BB5BFD" w:rsidRDefault="00BB5BFD"/>
    <w:p w:rsidR="00BB5BFD" w:rsidRDefault="00BB5BFD"/>
    <w:p w:rsidR="00BB5BFD" w:rsidRDefault="00BB5BFD">
      <w:r>
        <w:rPr>
          <w:u w:val="single"/>
        </w:rPr>
        <w:t>PART II</w:t>
      </w:r>
      <w:r w:rsidR="00DD0AD7">
        <w:rPr>
          <w:u w:val="single"/>
        </w:rPr>
        <w:t xml:space="preserve">  Option Pricing in the Binomial Model</w:t>
      </w:r>
    </w:p>
    <w:p w:rsidR="00BB5BFD" w:rsidRDefault="00BB5BFD">
      <w:r>
        <w:t>Assume the following parameter values:  S=100, u=2, d=.5, R=1.25.</w:t>
      </w:r>
    </w:p>
    <w:p w:rsidR="00BB5BFD" w:rsidRDefault="00BB5BFD"/>
    <w:p w:rsidR="00BB5BFD" w:rsidRDefault="00BB5BFD">
      <w:r>
        <w:t xml:space="preserve">7.  Construct a binomial tree showing the possible stock price movements over two periods.  </w:t>
      </w:r>
      <w:r w:rsidR="00DD0AD7">
        <w:t>Use the tree to compute</w:t>
      </w:r>
      <w:r>
        <w:t xml:space="preserve"> the fair values for </w:t>
      </w:r>
    </w:p>
    <w:p w:rsidR="00BB5BFD" w:rsidRDefault="00DD0AD7">
      <w:r>
        <w:tab/>
      </w:r>
      <w:r w:rsidR="00BB5BFD">
        <w:t xml:space="preserve">a.  a two-period 100 strike call option; </w:t>
      </w:r>
    </w:p>
    <w:p w:rsidR="00BB5BFD" w:rsidRDefault="00DD0AD7">
      <w:r>
        <w:tab/>
      </w:r>
      <w:r w:rsidR="00BB5BFD">
        <w:t xml:space="preserve">b.  a two-period 100 strike European put option. </w:t>
      </w:r>
    </w:p>
    <w:p w:rsidR="00BB5BFD" w:rsidRDefault="00BB5BFD"/>
    <w:p w:rsidR="00BB5BFD" w:rsidRDefault="00BB5BFD"/>
    <w:p w:rsidR="00BB5BFD" w:rsidRDefault="00DD0AD7">
      <w:r>
        <w:t>8</w:t>
      </w:r>
      <w:r w:rsidR="00BB5BFD">
        <w:t>.  Show that the prices in Q.</w:t>
      </w:r>
      <w:r w:rsidR="00A67B70">
        <w:t>7</w:t>
      </w:r>
      <w:r w:rsidR="00BB5BFD">
        <w:t xml:space="preserve"> obey put-call parity.  </w:t>
      </w:r>
    </w:p>
    <w:p w:rsidR="00BB5BFD" w:rsidRDefault="00BB5BFD">
      <w:r>
        <w:t>Hint:  Remember that</w:t>
      </w:r>
      <w:r w:rsidR="00DD0AD7">
        <w:t xml:space="preserve"> for discounting cash flows in the tree,</w:t>
      </w:r>
      <w:r>
        <w:t xml:space="preserve"> (1 + the riskless interest rate) for two periods is R</w:t>
      </w:r>
      <w:r>
        <w:rPr>
          <w:vertAlign w:val="superscript"/>
        </w:rPr>
        <w:t>2</w:t>
      </w:r>
      <w:r>
        <w:t xml:space="preserve">. </w:t>
      </w:r>
    </w:p>
    <w:p w:rsidR="00BB5BFD" w:rsidRDefault="00BB5BFD"/>
    <w:p w:rsidR="00BB5BFD" w:rsidRDefault="00BB5BFD"/>
    <w:p w:rsidR="00BB5BFD" w:rsidRDefault="00DD0AD7">
      <w:r>
        <w:t>9</w:t>
      </w:r>
      <w:r w:rsidR="00BB5BFD">
        <w:t>.  Suppose the call was priced at its fair value</w:t>
      </w:r>
      <w:r w:rsidR="00084B84">
        <w:t xml:space="preserve"> that you calculated in Q. 7,</w:t>
      </w:r>
      <w:r w:rsidR="00BB5BFD">
        <w:t xml:space="preserve"> and the put had the </w:t>
      </w:r>
      <w:r w:rsidR="00BB5BFD">
        <w:rPr>
          <w:u w:val="single"/>
        </w:rPr>
        <w:t>same</w:t>
      </w:r>
      <w:r w:rsidR="00BB5BFD">
        <w:t xml:space="preserve"> price</w:t>
      </w:r>
      <w:r>
        <w:t xml:space="preserve"> as the call</w:t>
      </w:r>
      <w:r w:rsidR="00BB5BFD">
        <w:t>.  What trade should you do to produce a riskless arbitrage profit?</w:t>
      </w:r>
    </w:p>
    <w:p w:rsidR="00BB5BFD" w:rsidRDefault="00BB5BFD">
      <w:bookmarkStart w:id="0" w:name="_GoBack"/>
      <w:bookmarkEnd w:id="0"/>
    </w:p>
    <w:p w:rsidR="00BB5BFD" w:rsidRDefault="00BB5BFD"/>
    <w:p w:rsidR="00DB4AE5" w:rsidRDefault="00BB5BFD">
      <w:r>
        <w:t>1</w:t>
      </w:r>
      <w:r w:rsidR="00DD0AD7">
        <w:t>0</w:t>
      </w:r>
      <w:r>
        <w:t xml:space="preserve">.  What is the fair value for a two </w:t>
      </w:r>
      <w:r w:rsidR="00DD0AD7">
        <w:t>period 100 strike American put?</w:t>
      </w:r>
    </w:p>
    <w:p w:rsidR="0055370D" w:rsidRDefault="0055370D">
      <w:r>
        <w:br w:type="page"/>
      </w:r>
    </w:p>
    <w:p w:rsidR="00DB4AE5" w:rsidRDefault="00DB4AE5" w:rsidP="00DB4AE5">
      <w:pPr>
        <w:jc w:val="center"/>
        <w:rPr>
          <w:b/>
          <w:sz w:val="28"/>
          <w:u w:val="single"/>
        </w:rPr>
      </w:pPr>
      <w:r>
        <w:rPr>
          <w:b/>
          <w:sz w:val="28"/>
          <w:u w:val="single"/>
        </w:rPr>
        <w:lastRenderedPageBreak/>
        <w:t>Homework #6:  Using the Option Pricing Model</w:t>
      </w:r>
    </w:p>
    <w:p w:rsidR="00DB4AE5" w:rsidRDefault="00DB4AE5" w:rsidP="00DB4AE5">
      <w:pPr>
        <w:jc w:val="center"/>
        <w:rPr>
          <w:u w:val="single"/>
        </w:rPr>
      </w:pPr>
      <w:r>
        <w:rPr>
          <w:b/>
          <w:sz w:val="28"/>
          <w:u w:val="single"/>
        </w:rPr>
        <w:t>Due Wednesday April 26</w:t>
      </w:r>
    </w:p>
    <w:p w:rsidR="00DB4AE5" w:rsidRDefault="00DB4AE5" w:rsidP="00DB4AE5">
      <w:r>
        <w:t>This homework uses the Option Calculator routine you have seen in class to solve a variety of option problems. A "demo" version of this assignment containing the "OptCalc" option calculation spreadsheet and a template for the answers is available, under the name &lt;HW6-Demo.xls&gt;.  Your answers don't have to follow the template, but you might find it convenient to enter the proper formulas in the right places and then solve the problems with the correct numbers.  Be sure you update ALL of the relevant input cells.</w:t>
      </w:r>
    </w:p>
    <w:p w:rsidR="00DB4AE5" w:rsidRDefault="00DB4AE5" w:rsidP="00DB4AE5"/>
    <w:p w:rsidR="00DB4AE5" w:rsidRDefault="00DB4AE5" w:rsidP="00DB4AE5">
      <w:r>
        <w:t xml:space="preserve">The detailed instructions offered below are for Excel 2010.  Later versions of Excel may look different.  You can still do the same things, but the menu structure might not be the same.  </w:t>
      </w:r>
    </w:p>
    <w:p w:rsidR="00DB4AE5" w:rsidRDefault="00DB4AE5" w:rsidP="00DB4AE5"/>
    <w:p w:rsidR="00DB4AE5" w:rsidRDefault="00DB4AE5" w:rsidP="00DB4AE5">
      <w:r>
        <w:rPr>
          <w:u w:val="single"/>
        </w:rPr>
        <w:t>Question 1.  Implied volatility</w:t>
      </w:r>
      <w:r>
        <w:t xml:space="preserve">  Today is Nov. 15, 2016. The DEC S&amp;P 500 index options expire on Dec. 16, 2016.  The S&amp;P 500 index is at 2050.00.  The riskless interest rate is 2.00% and (assume) the dividend yield on the S&amp;P is 2.00%.  The DEC 2050-strike S&amp;P 500 call option is trading at 83.00 in the market.  What is the implied volatility?</w:t>
      </w:r>
    </w:p>
    <w:p w:rsidR="00DB4AE5" w:rsidRDefault="00DB4AE5" w:rsidP="00DB4AE5"/>
    <w:p w:rsidR="00DB4AE5" w:rsidRDefault="00DB4AE5" w:rsidP="00DB4AE5">
      <w:pPr>
        <w:rPr>
          <w:sz w:val="20"/>
        </w:rPr>
      </w:pPr>
      <w:r>
        <w:rPr>
          <w:sz w:val="20"/>
        </w:rPr>
        <w:t>To do this, you first put all the parameter values (S, X, Today’s date, Option maturity date, riskless interest rate, and dividend into the Option Calculator.  I normally just put the input parameters into ordinary cells on the spreadsheet and then modify the input cells in the Option Calculator to point to those cells.  For example, I might put the stock price into cell D2, and then I would enter the formula {   =D2  } in the “Asset Price” cell of the Calculator.  If just one cell has the stock price, and more than one Option Calculator references that cell, then you can simultaneously change the stock price in all of the Calculators by just changing the single price cell.</w:t>
      </w:r>
    </w:p>
    <w:p w:rsidR="00DB4AE5" w:rsidRDefault="00DB4AE5" w:rsidP="00DB4AE5">
      <w:pPr>
        <w:rPr>
          <w:sz w:val="20"/>
        </w:rPr>
      </w:pPr>
    </w:p>
    <w:p w:rsidR="00DB4AE5" w:rsidRDefault="00DB4AE5" w:rsidP="00DB4AE5">
      <w:pPr>
        <w:rPr>
          <w:sz w:val="20"/>
        </w:rPr>
      </w:pPr>
      <w:r>
        <w:rPr>
          <w:sz w:val="20"/>
        </w:rPr>
        <w:t>Next you try a value for the volatility input.  If the model value with that volatility is below the market option price, you have to raise the volatility; if the model value is above the market price, you have to lower the volatility input.  Once you have one volatility that is too low and one that is too high, you can go back and forth and narrow the range until you have pinned down the implied volatility (where model and market prices are equal) to as close an approximation as you want.</w:t>
      </w:r>
    </w:p>
    <w:p w:rsidR="00DB4AE5" w:rsidRDefault="00DB4AE5" w:rsidP="00DB4AE5">
      <w:pPr>
        <w:rPr>
          <w:sz w:val="20"/>
        </w:rPr>
      </w:pPr>
    </w:p>
    <w:p w:rsidR="00DB4AE5" w:rsidRDefault="00DB4AE5" w:rsidP="00DB4AE5">
      <w:pPr>
        <w:rPr>
          <w:sz w:val="20"/>
        </w:rPr>
      </w:pPr>
      <w:r>
        <w:rPr>
          <w:sz w:val="20"/>
        </w:rPr>
        <w:t>Excel offers a more efficient search technique, called Goal Seek.  It is available on the Data menu under What-If Analysis.</w:t>
      </w:r>
    </w:p>
    <w:p w:rsidR="00DB4AE5" w:rsidRDefault="00DB4AE5" w:rsidP="00DB4AE5">
      <w:pPr>
        <w:rPr>
          <w:sz w:val="20"/>
        </w:rPr>
      </w:pPr>
    </w:p>
    <w:p w:rsidR="00DB4AE5" w:rsidRDefault="00DB4AE5" w:rsidP="00DB4AE5"/>
    <w:p w:rsidR="00DB4AE5" w:rsidRDefault="00DB4AE5" w:rsidP="00DB4AE5">
      <w:r>
        <w:rPr>
          <w:u w:val="single"/>
        </w:rPr>
        <w:t>Question 2.  Simulating Delta Hedges</w:t>
      </w:r>
      <w:r>
        <w:t xml:space="preserve">    Today is Nov. 14, 2016. The DEC S&amp;P 500 index options expire on Dec. 16, 2016.  The S&amp;P 500 index is at 2050.00.  The riskless interest rate is 2.00% and (assume) the dividend yield on the S&amp;P is 2.00%.  The volatility is 16.0%</w:t>
      </w:r>
    </w:p>
    <w:p w:rsidR="00DB4AE5" w:rsidRDefault="00DB4AE5" w:rsidP="00DB4AE5">
      <w:pPr>
        <w:numPr>
          <w:ilvl w:val="0"/>
          <w:numId w:val="1"/>
        </w:numPr>
      </w:pPr>
      <w:r>
        <w:t>Compute the theoretical values and the deltas for a DEC 2050-strike call and a DEC 2075-strike call.</w:t>
      </w:r>
    </w:p>
    <w:p w:rsidR="00DB4AE5" w:rsidRDefault="00DB4AE5" w:rsidP="00DB4AE5">
      <w:pPr>
        <w:numPr>
          <w:ilvl w:val="0"/>
          <w:numId w:val="1"/>
        </w:numPr>
        <w:rPr>
          <w:u w:val="single"/>
        </w:rPr>
      </w:pPr>
      <w:r>
        <w:t>Suppose you buy one 2050-strike call and you want to delta hedge the position using the stock.  Calculate the number of shares to trade and the total cost of the delta neutral hedged position.</w:t>
      </w:r>
    </w:p>
    <w:p w:rsidR="00DB4AE5" w:rsidRDefault="00DB4AE5" w:rsidP="00DB4AE5">
      <w:pPr>
        <w:numPr>
          <w:ilvl w:val="0"/>
          <w:numId w:val="1"/>
        </w:numPr>
        <w:rPr>
          <w:u w:val="single"/>
        </w:rPr>
      </w:pPr>
      <w:r>
        <w:t>Suppose instead, that you buy one 2050-strike call and want to delta hedge the position using the 2075-strike calls rather than the stock.  How many 2075-strike calls do you trade and what is the total cost of that delta-hedged position?</w:t>
      </w:r>
    </w:p>
    <w:p w:rsidR="00DB4AE5" w:rsidRDefault="00DB4AE5" w:rsidP="00DB4AE5">
      <w:r>
        <w:t>d.  You are now going to create a one-way Data Table, that will display the profit or loss on the 2050-strike call and the two delta-hedged positions for a range of stock prices.  Here's how to do it.</w:t>
      </w:r>
    </w:p>
    <w:p w:rsidR="00DB4AE5" w:rsidRDefault="00DB4AE5" w:rsidP="00DB4AE5"/>
    <w:p w:rsidR="00DB4AE5" w:rsidRDefault="00DB4AE5" w:rsidP="00DB4AE5">
      <w:pPr>
        <w:rPr>
          <w:sz w:val="20"/>
        </w:rPr>
      </w:pPr>
      <w:r>
        <w:rPr>
          <w:sz w:val="20"/>
        </w:rPr>
        <w:lastRenderedPageBreak/>
        <w:t>0.  First, read about how Data Tables work in Excel Help.  Press the {F1} function key to bring up Excel Help, then enter Data Table (or better "what-if") in the search box.</w:t>
      </w:r>
    </w:p>
    <w:p w:rsidR="00DB4AE5" w:rsidRDefault="00DB4AE5" w:rsidP="00DB4AE5">
      <w:pPr>
        <w:rPr>
          <w:sz w:val="20"/>
        </w:rPr>
      </w:pPr>
    </w:p>
    <w:p w:rsidR="00DB4AE5" w:rsidRDefault="00DB4AE5" w:rsidP="00DB4AE5">
      <w:pPr>
        <w:rPr>
          <w:sz w:val="20"/>
        </w:rPr>
      </w:pPr>
      <w:r>
        <w:rPr>
          <w:sz w:val="20"/>
        </w:rPr>
        <w:t>1.  Using the option theoretical values when the stock price is 2050, enter the initial prices for the 2050-strike call, the cost of the delta hedged position using the stock, and the cost of the call versus call delta hedge into cells in the spreadsheet.  Also enter into cells the 2075-strike call delta and the hedge ratio you use in the call vs. call hedge, that you calculated in parts b. and c.  Be sure all of these are the actual dollar values, not formulas that reference cells in the Option Calculator (because those cells will change during the table calculation).</w:t>
      </w:r>
    </w:p>
    <w:p w:rsidR="00DB4AE5" w:rsidRDefault="00DB4AE5" w:rsidP="00DB4AE5">
      <w:pPr>
        <w:rPr>
          <w:sz w:val="20"/>
        </w:rPr>
      </w:pPr>
      <w:r>
        <w:rPr>
          <w:sz w:val="20"/>
        </w:rPr>
        <w:t>2.  Construct a column of stock prices, from 1900 to 2200 in 25 point increments.  See the table diagram below.</w:t>
      </w:r>
    </w:p>
    <w:p w:rsidR="00DB4AE5" w:rsidRDefault="00DB4AE5" w:rsidP="00DB4AE5">
      <w:pPr>
        <w:rPr>
          <w:sz w:val="20"/>
        </w:rPr>
      </w:pPr>
      <w:r>
        <w:rPr>
          <w:sz w:val="20"/>
        </w:rPr>
        <w:t>3.  In the next column to the right of the Stock Prices column and one row above the first stock price, you enter a formula.  It is going to calculate the (mark to market) profit or loss on the 1050-strike call at each of the stock prices in the column.  The formula should be  {</w:t>
      </w:r>
      <w:r>
        <w:rPr>
          <w:i/>
          <w:iCs/>
          <w:sz w:val="20"/>
        </w:rPr>
        <w:t>current call value (from the 1050-strike Option Calculator)  -  initial call price (from the cell where you saved it in step 1)</w:t>
      </w:r>
      <w:r>
        <w:rPr>
          <w:sz w:val="20"/>
        </w:rPr>
        <w:t>}.</w:t>
      </w:r>
    </w:p>
    <w:p w:rsidR="00DB4AE5" w:rsidRDefault="00DB4AE5" w:rsidP="00DB4AE5">
      <w:pPr>
        <w:rPr>
          <w:sz w:val="20"/>
        </w:rPr>
      </w:pPr>
      <w:r>
        <w:rPr>
          <w:sz w:val="20"/>
        </w:rPr>
        <w:t xml:space="preserve">4.  In the next cell to the right of the one in step 3, enter the formula for the mark to market profit or loss on the delta hedge using the stock.  The formula should be </w:t>
      </w:r>
      <w:r>
        <w:rPr>
          <w:i/>
          <w:iCs/>
          <w:sz w:val="20"/>
        </w:rPr>
        <w:t>{ (current call value - original delta x current stock price) -( initial hedge cost, as saved in step 1) }</w:t>
      </w:r>
      <w:r>
        <w:rPr>
          <w:sz w:val="20"/>
        </w:rPr>
        <w:t>.</w:t>
      </w:r>
    </w:p>
    <w:p w:rsidR="00DB4AE5" w:rsidRDefault="00DB4AE5" w:rsidP="00DB4AE5">
      <w:pPr>
        <w:rPr>
          <w:sz w:val="20"/>
        </w:rPr>
      </w:pPr>
      <w:r>
        <w:rPr>
          <w:sz w:val="20"/>
        </w:rPr>
        <w:t>5.  In the next cell to the right of the one in step 4, enter the formula for the mark to market P/L on the call vs. call hedge.  Again, use the current values of the two options and the original hedge ratio in calculating the mark to market value of the hedged position.</w:t>
      </w:r>
    </w:p>
    <w:p w:rsidR="00DB4AE5" w:rsidRDefault="00DB4AE5" w:rsidP="00DB4AE5">
      <w:pPr>
        <w:rPr>
          <w:sz w:val="20"/>
        </w:rPr>
      </w:pPr>
      <w:r>
        <w:rPr>
          <w:sz w:val="20"/>
        </w:rPr>
        <w:t>The skeleton of the table should now look basically like this:</w:t>
      </w:r>
    </w:p>
    <w:p w:rsidR="00DB4AE5" w:rsidRDefault="00DB4AE5" w:rsidP="00DB4AE5">
      <w:pPr>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38"/>
        <w:gridCol w:w="2406"/>
        <w:gridCol w:w="2406"/>
        <w:gridCol w:w="2406"/>
      </w:tblGrid>
      <w:tr w:rsidR="00DB4AE5" w:rsidTr="00D71626">
        <w:tc>
          <w:tcPr>
            <w:tcW w:w="1638" w:type="dxa"/>
            <w:vAlign w:val="center"/>
          </w:tcPr>
          <w:p w:rsidR="00DB4AE5" w:rsidRDefault="00DB4AE5" w:rsidP="00D71626">
            <w:pPr>
              <w:jc w:val="center"/>
              <w:rPr>
                <w:sz w:val="20"/>
              </w:rPr>
            </w:pPr>
            <w:r>
              <w:rPr>
                <w:sz w:val="20"/>
              </w:rPr>
              <w:t>Stock Prices</w:t>
            </w:r>
          </w:p>
        </w:tc>
        <w:tc>
          <w:tcPr>
            <w:tcW w:w="2406" w:type="dxa"/>
            <w:vAlign w:val="center"/>
          </w:tcPr>
          <w:p w:rsidR="00DB4AE5" w:rsidRDefault="00DB4AE5" w:rsidP="00D71626">
            <w:pPr>
              <w:jc w:val="center"/>
              <w:rPr>
                <w:sz w:val="20"/>
              </w:rPr>
            </w:pPr>
            <w:r>
              <w:rPr>
                <w:sz w:val="20"/>
              </w:rPr>
              <w:t>P/L 2050-strike call</w:t>
            </w:r>
          </w:p>
        </w:tc>
        <w:tc>
          <w:tcPr>
            <w:tcW w:w="2406" w:type="dxa"/>
            <w:vAlign w:val="center"/>
          </w:tcPr>
          <w:p w:rsidR="00DB4AE5" w:rsidRDefault="00DB4AE5" w:rsidP="00D71626">
            <w:pPr>
              <w:jc w:val="center"/>
              <w:rPr>
                <w:sz w:val="20"/>
              </w:rPr>
            </w:pPr>
            <w:r>
              <w:rPr>
                <w:sz w:val="20"/>
              </w:rPr>
              <w:t>P/L Delta Hedge</w:t>
            </w:r>
          </w:p>
          <w:p w:rsidR="00DB4AE5" w:rsidRDefault="00DB4AE5" w:rsidP="00D71626">
            <w:pPr>
              <w:jc w:val="center"/>
              <w:rPr>
                <w:sz w:val="20"/>
              </w:rPr>
            </w:pPr>
            <w:r>
              <w:rPr>
                <w:sz w:val="20"/>
              </w:rPr>
              <w:t>w/ Stock</w:t>
            </w:r>
          </w:p>
        </w:tc>
        <w:tc>
          <w:tcPr>
            <w:tcW w:w="2406" w:type="dxa"/>
            <w:vAlign w:val="center"/>
          </w:tcPr>
          <w:p w:rsidR="00DB4AE5" w:rsidRDefault="00DB4AE5" w:rsidP="00D71626">
            <w:pPr>
              <w:jc w:val="center"/>
              <w:rPr>
                <w:sz w:val="20"/>
              </w:rPr>
            </w:pPr>
            <w:r>
              <w:rPr>
                <w:sz w:val="20"/>
              </w:rPr>
              <w:t>P/L Delta Hedge</w:t>
            </w:r>
          </w:p>
          <w:p w:rsidR="00DB4AE5" w:rsidRDefault="00DB4AE5" w:rsidP="00D71626">
            <w:pPr>
              <w:jc w:val="center"/>
              <w:rPr>
                <w:sz w:val="20"/>
              </w:rPr>
            </w:pPr>
            <w:r>
              <w:rPr>
                <w:sz w:val="20"/>
              </w:rPr>
              <w:t>w/ 2075-strike call</w:t>
            </w:r>
          </w:p>
        </w:tc>
      </w:tr>
      <w:tr w:rsidR="00DB4AE5" w:rsidTr="00D71626">
        <w:tc>
          <w:tcPr>
            <w:tcW w:w="1638" w:type="dxa"/>
            <w:vAlign w:val="center"/>
          </w:tcPr>
          <w:p w:rsidR="00DB4AE5" w:rsidRDefault="00DB4AE5" w:rsidP="00D71626">
            <w:pPr>
              <w:jc w:val="center"/>
              <w:rPr>
                <w:sz w:val="20"/>
              </w:rPr>
            </w:pPr>
          </w:p>
        </w:tc>
        <w:tc>
          <w:tcPr>
            <w:tcW w:w="2406" w:type="dxa"/>
            <w:vAlign w:val="center"/>
          </w:tcPr>
          <w:p w:rsidR="00DB4AE5" w:rsidRDefault="00DB4AE5" w:rsidP="00D71626">
            <w:pPr>
              <w:jc w:val="center"/>
              <w:rPr>
                <w:i/>
                <w:iCs/>
                <w:sz w:val="20"/>
              </w:rPr>
            </w:pPr>
            <w:r>
              <w:rPr>
                <w:i/>
                <w:iCs/>
                <w:sz w:val="20"/>
              </w:rPr>
              <w:t>formula for {current  C</w:t>
            </w:r>
            <w:r>
              <w:rPr>
                <w:i/>
                <w:iCs/>
                <w:sz w:val="20"/>
                <w:vertAlign w:val="subscript"/>
              </w:rPr>
              <w:t>2050</w:t>
            </w:r>
            <w:r>
              <w:rPr>
                <w:i/>
                <w:iCs/>
                <w:sz w:val="20"/>
              </w:rPr>
              <w:t xml:space="preserve"> call value </w:t>
            </w:r>
          </w:p>
          <w:p w:rsidR="00DB4AE5" w:rsidRDefault="00DB4AE5" w:rsidP="00D71626">
            <w:pPr>
              <w:jc w:val="center"/>
              <w:rPr>
                <w:i/>
                <w:iCs/>
                <w:sz w:val="20"/>
              </w:rPr>
            </w:pPr>
            <w:r>
              <w:rPr>
                <w:i/>
                <w:iCs/>
                <w:sz w:val="20"/>
              </w:rPr>
              <w:t>- initial cost}</w:t>
            </w:r>
          </w:p>
        </w:tc>
        <w:tc>
          <w:tcPr>
            <w:tcW w:w="2406" w:type="dxa"/>
            <w:vAlign w:val="center"/>
          </w:tcPr>
          <w:p w:rsidR="00DB4AE5" w:rsidRDefault="00DB4AE5" w:rsidP="00D71626">
            <w:pPr>
              <w:jc w:val="center"/>
              <w:rPr>
                <w:i/>
                <w:iCs/>
                <w:sz w:val="20"/>
              </w:rPr>
            </w:pPr>
            <w:r>
              <w:rPr>
                <w:i/>
                <w:iCs/>
                <w:sz w:val="20"/>
              </w:rPr>
              <w:t>formula for {current C</w:t>
            </w:r>
            <w:r>
              <w:rPr>
                <w:i/>
                <w:iCs/>
                <w:sz w:val="20"/>
                <w:vertAlign w:val="subscript"/>
              </w:rPr>
              <w:t>2050</w:t>
            </w:r>
            <w:r>
              <w:rPr>
                <w:i/>
                <w:iCs/>
                <w:sz w:val="20"/>
              </w:rPr>
              <w:t xml:space="preserve"> call - current </w:t>
            </w:r>
          </w:p>
          <w:p w:rsidR="00DB4AE5" w:rsidRDefault="00DB4AE5" w:rsidP="00D71626">
            <w:pPr>
              <w:jc w:val="center"/>
              <w:rPr>
                <w:i/>
                <w:iCs/>
                <w:sz w:val="20"/>
              </w:rPr>
            </w:pPr>
            <w:r>
              <w:rPr>
                <w:i/>
                <w:iCs/>
                <w:sz w:val="20"/>
              </w:rPr>
              <w:t xml:space="preserve">S * orig. delta </w:t>
            </w:r>
          </w:p>
          <w:p w:rsidR="00DB4AE5" w:rsidRDefault="00DB4AE5" w:rsidP="00D71626">
            <w:pPr>
              <w:jc w:val="center"/>
              <w:rPr>
                <w:i/>
                <w:iCs/>
                <w:sz w:val="20"/>
              </w:rPr>
            </w:pPr>
            <w:r>
              <w:rPr>
                <w:i/>
                <w:iCs/>
                <w:sz w:val="20"/>
              </w:rPr>
              <w:t xml:space="preserve"> - initial hedge cost}</w:t>
            </w:r>
          </w:p>
        </w:tc>
        <w:tc>
          <w:tcPr>
            <w:tcW w:w="2406" w:type="dxa"/>
            <w:vAlign w:val="center"/>
          </w:tcPr>
          <w:p w:rsidR="00DB4AE5" w:rsidRDefault="00DB4AE5" w:rsidP="00D71626">
            <w:pPr>
              <w:jc w:val="center"/>
              <w:rPr>
                <w:i/>
                <w:iCs/>
                <w:sz w:val="20"/>
              </w:rPr>
            </w:pPr>
            <w:r>
              <w:rPr>
                <w:i/>
                <w:iCs/>
                <w:sz w:val="20"/>
              </w:rPr>
              <w:t>formula for {current call vs. call hedge value - initial cost}</w:t>
            </w:r>
          </w:p>
        </w:tc>
      </w:tr>
      <w:tr w:rsidR="00DB4AE5" w:rsidTr="00D71626">
        <w:tc>
          <w:tcPr>
            <w:tcW w:w="1638" w:type="dxa"/>
            <w:vAlign w:val="center"/>
          </w:tcPr>
          <w:p w:rsidR="00DB4AE5" w:rsidRDefault="00DB4AE5" w:rsidP="00D71626">
            <w:pPr>
              <w:jc w:val="center"/>
              <w:rPr>
                <w:sz w:val="20"/>
              </w:rPr>
            </w:pPr>
            <w:r>
              <w:rPr>
                <w:sz w:val="20"/>
              </w:rPr>
              <w:t>1900</w:t>
            </w:r>
          </w:p>
        </w:tc>
        <w:tc>
          <w:tcPr>
            <w:tcW w:w="2406" w:type="dxa"/>
            <w:vAlign w:val="center"/>
          </w:tcPr>
          <w:p w:rsidR="00DB4AE5" w:rsidRDefault="00DB4AE5" w:rsidP="00D71626">
            <w:pPr>
              <w:jc w:val="center"/>
              <w:rPr>
                <w:sz w:val="20"/>
              </w:rPr>
            </w:pPr>
          </w:p>
        </w:tc>
        <w:tc>
          <w:tcPr>
            <w:tcW w:w="2406" w:type="dxa"/>
            <w:vAlign w:val="center"/>
          </w:tcPr>
          <w:p w:rsidR="00DB4AE5" w:rsidRDefault="00DB4AE5" w:rsidP="00D71626">
            <w:pPr>
              <w:jc w:val="center"/>
              <w:rPr>
                <w:sz w:val="20"/>
              </w:rPr>
            </w:pPr>
          </w:p>
        </w:tc>
        <w:tc>
          <w:tcPr>
            <w:tcW w:w="2406" w:type="dxa"/>
            <w:vAlign w:val="center"/>
          </w:tcPr>
          <w:p w:rsidR="00DB4AE5" w:rsidRDefault="00DB4AE5" w:rsidP="00D71626">
            <w:pPr>
              <w:jc w:val="center"/>
              <w:rPr>
                <w:sz w:val="20"/>
              </w:rPr>
            </w:pPr>
          </w:p>
        </w:tc>
      </w:tr>
      <w:tr w:rsidR="00DB4AE5" w:rsidTr="00D71626">
        <w:tc>
          <w:tcPr>
            <w:tcW w:w="1638" w:type="dxa"/>
            <w:vAlign w:val="center"/>
          </w:tcPr>
          <w:p w:rsidR="00DB4AE5" w:rsidRDefault="00DB4AE5" w:rsidP="00D71626">
            <w:pPr>
              <w:jc w:val="center"/>
              <w:rPr>
                <w:sz w:val="20"/>
              </w:rPr>
            </w:pPr>
            <w:r>
              <w:rPr>
                <w:sz w:val="20"/>
              </w:rPr>
              <w:t>1925</w:t>
            </w:r>
          </w:p>
        </w:tc>
        <w:tc>
          <w:tcPr>
            <w:tcW w:w="2406" w:type="dxa"/>
            <w:vAlign w:val="center"/>
          </w:tcPr>
          <w:p w:rsidR="00DB4AE5" w:rsidRDefault="00DB4AE5" w:rsidP="00D71626">
            <w:pPr>
              <w:jc w:val="center"/>
              <w:rPr>
                <w:sz w:val="20"/>
              </w:rPr>
            </w:pPr>
          </w:p>
        </w:tc>
        <w:tc>
          <w:tcPr>
            <w:tcW w:w="2406" w:type="dxa"/>
            <w:vAlign w:val="center"/>
          </w:tcPr>
          <w:p w:rsidR="00DB4AE5" w:rsidRDefault="00DB4AE5" w:rsidP="00D71626">
            <w:pPr>
              <w:jc w:val="center"/>
              <w:rPr>
                <w:sz w:val="20"/>
              </w:rPr>
            </w:pPr>
          </w:p>
        </w:tc>
        <w:tc>
          <w:tcPr>
            <w:tcW w:w="2406" w:type="dxa"/>
            <w:vAlign w:val="center"/>
          </w:tcPr>
          <w:p w:rsidR="00DB4AE5" w:rsidRDefault="00DB4AE5" w:rsidP="00D71626">
            <w:pPr>
              <w:jc w:val="center"/>
              <w:rPr>
                <w:sz w:val="20"/>
              </w:rPr>
            </w:pPr>
          </w:p>
        </w:tc>
      </w:tr>
      <w:tr w:rsidR="00DB4AE5" w:rsidTr="00D71626">
        <w:tc>
          <w:tcPr>
            <w:tcW w:w="1638" w:type="dxa"/>
            <w:tcBorders>
              <w:bottom w:val="single" w:sz="4" w:space="0" w:color="auto"/>
            </w:tcBorders>
            <w:vAlign w:val="center"/>
          </w:tcPr>
          <w:p w:rsidR="00DB4AE5" w:rsidRDefault="00DB4AE5" w:rsidP="00D71626">
            <w:pPr>
              <w:jc w:val="center"/>
              <w:rPr>
                <w:sz w:val="20"/>
              </w:rPr>
            </w:pPr>
            <w:r>
              <w:rPr>
                <w:sz w:val="20"/>
              </w:rPr>
              <w:t>1950</w:t>
            </w:r>
          </w:p>
        </w:tc>
        <w:tc>
          <w:tcPr>
            <w:tcW w:w="2406" w:type="dxa"/>
            <w:tcBorders>
              <w:bottom w:val="single" w:sz="4" w:space="0" w:color="auto"/>
            </w:tcBorders>
            <w:vAlign w:val="center"/>
          </w:tcPr>
          <w:p w:rsidR="00DB4AE5" w:rsidRDefault="00DB4AE5" w:rsidP="00D71626">
            <w:pPr>
              <w:jc w:val="center"/>
              <w:rPr>
                <w:sz w:val="20"/>
              </w:rPr>
            </w:pPr>
          </w:p>
        </w:tc>
        <w:tc>
          <w:tcPr>
            <w:tcW w:w="2406" w:type="dxa"/>
            <w:tcBorders>
              <w:bottom w:val="single" w:sz="4" w:space="0" w:color="auto"/>
            </w:tcBorders>
            <w:vAlign w:val="center"/>
          </w:tcPr>
          <w:p w:rsidR="00DB4AE5" w:rsidRDefault="00DB4AE5" w:rsidP="00D71626">
            <w:pPr>
              <w:jc w:val="center"/>
              <w:rPr>
                <w:sz w:val="20"/>
              </w:rPr>
            </w:pPr>
          </w:p>
        </w:tc>
        <w:tc>
          <w:tcPr>
            <w:tcW w:w="2406" w:type="dxa"/>
            <w:tcBorders>
              <w:bottom w:val="single" w:sz="4" w:space="0" w:color="auto"/>
            </w:tcBorders>
            <w:vAlign w:val="center"/>
          </w:tcPr>
          <w:p w:rsidR="00DB4AE5" w:rsidRDefault="00DB4AE5" w:rsidP="00D71626">
            <w:pPr>
              <w:jc w:val="center"/>
              <w:rPr>
                <w:sz w:val="20"/>
              </w:rPr>
            </w:pPr>
          </w:p>
        </w:tc>
      </w:tr>
      <w:tr w:rsidR="00DB4AE5" w:rsidTr="00D71626">
        <w:tc>
          <w:tcPr>
            <w:tcW w:w="1638" w:type="dxa"/>
            <w:tcBorders>
              <w:bottom w:val="nil"/>
            </w:tcBorders>
            <w:vAlign w:val="center"/>
          </w:tcPr>
          <w:p w:rsidR="00DB4AE5" w:rsidRDefault="00DB4AE5" w:rsidP="00D71626">
            <w:pPr>
              <w:jc w:val="center"/>
              <w:rPr>
                <w:sz w:val="20"/>
              </w:rPr>
            </w:pPr>
            <w:r>
              <w:rPr>
                <w:sz w:val="20"/>
              </w:rPr>
              <w:t>...</w:t>
            </w:r>
          </w:p>
        </w:tc>
        <w:tc>
          <w:tcPr>
            <w:tcW w:w="2406" w:type="dxa"/>
            <w:tcBorders>
              <w:bottom w:val="nil"/>
            </w:tcBorders>
            <w:vAlign w:val="center"/>
          </w:tcPr>
          <w:p w:rsidR="00DB4AE5" w:rsidRDefault="00DB4AE5" w:rsidP="00D71626">
            <w:pPr>
              <w:jc w:val="center"/>
              <w:rPr>
                <w:sz w:val="20"/>
              </w:rPr>
            </w:pPr>
          </w:p>
        </w:tc>
        <w:tc>
          <w:tcPr>
            <w:tcW w:w="2406" w:type="dxa"/>
            <w:tcBorders>
              <w:bottom w:val="nil"/>
            </w:tcBorders>
            <w:vAlign w:val="center"/>
          </w:tcPr>
          <w:p w:rsidR="00DB4AE5" w:rsidRDefault="00DB4AE5" w:rsidP="00D71626">
            <w:pPr>
              <w:jc w:val="center"/>
              <w:rPr>
                <w:sz w:val="20"/>
              </w:rPr>
            </w:pPr>
          </w:p>
        </w:tc>
        <w:tc>
          <w:tcPr>
            <w:tcW w:w="2406" w:type="dxa"/>
            <w:tcBorders>
              <w:bottom w:val="nil"/>
            </w:tcBorders>
            <w:vAlign w:val="center"/>
          </w:tcPr>
          <w:p w:rsidR="00DB4AE5" w:rsidRDefault="00DB4AE5" w:rsidP="00D71626">
            <w:pPr>
              <w:jc w:val="center"/>
              <w:rPr>
                <w:sz w:val="20"/>
              </w:rPr>
            </w:pPr>
          </w:p>
        </w:tc>
      </w:tr>
    </w:tbl>
    <w:p w:rsidR="00DB4AE5" w:rsidRDefault="00DB4AE5" w:rsidP="00DB4AE5">
      <w:pPr>
        <w:rPr>
          <w:sz w:val="20"/>
        </w:rPr>
      </w:pPr>
    </w:p>
    <w:p w:rsidR="00DB4AE5" w:rsidRDefault="00DB4AE5" w:rsidP="00DB4AE5">
      <w:pPr>
        <w:rPr>
          <w:sz w:val="20"/>
        </w:rPr>
      </w:pPr>
    </w:p>
    <w:p w:rsidR="00DB4AE5" w:rsidRDefault="00DB4AE5" w:rsidP="00DB4AE5">
      <w:pPr>
        <w:rPr>
          <w:sz w:val="20"/>
        </w:rPr>
      </w:pPr>
      <w:r>
        <w:rPr>
          <w:sz w:val="20"/>
        </w:rPr>
        <w:t xml:space="preserve">6.  Now tell Excel to make this a One-Way Data Table.  First Select the table using the mouse.  The four columns and all rows including the formulas (but not the column titles) should be selected.  Then, on the </w:t>
      </w:r>
      <w:r>
        <w:rPr>
          <w:i/>
          <w:iCs/>
          <w:sz w:val="20"/>
        </w:rPr>
        <w:t>Data</w:t>
      </w:r>
      <w:r>
        <w:rPr>
          <w:sz w:val="20"/>
        </w:rPr>
        <w:t xml:space="preserve"> menu, select </w:t>
      </w:r>
      <w:r w:rsidRPr="00D21127">
        <w:rPr>
          <w:i/>
          <w:sz w:val="20"/>
        </w:rPr>
        <w:t>What-If Analysis</w:t>
      </w:r>
      <w:r>
        <w:rPr>
          <w:sz w:val="20"/>
        </w:rPr>
        <w:t xml:space="preserve"> and then </w:t>
      </w:r>
      <w:r w:rsidRPr="00D21127">
        <w:rPr>
          <w:i/>
          <w:sz w:val="20"/>
        </w:rPr>
        <w:t>Data</w:t>
      </w:r>
      <w:r>
        <w:rPr>
          <w:sz w:val="20"/>
        </w:rPr>
        <w:t xml:space="preserve"> </w:t>
      </w:r>
      <w:r>
        <w:rPr>
          <w:i/>
          <w:iCs/>
          <w:sz w:val="20"/>
        </w:rPr>
        <w:t xml:space="preserve">Table... </w:t>
      </w:r>
      <w:r>
        <w:rPr>
          <w:sz w:val="20"/>
        </w:rPr>
        <w:t xml:space="preserve">.  In the box that will appear, you tell it the cell into which you want the stock prices in the table to be entered one at a time.  Since the table is set up with the stock prices in a column, this cell should be entered into the box labeled "Column input cell:"  You must enter the cell that the Option Calculators for </w:t>
      </w:r>
      <w:r>
        <w:rPr>
          <w:sz w:val="20"/>
          <w:u w:val="single"/>
        </w:rPr>
        <w:t>both</w:t>
      </w:r>
      <w:r>
        <w:rPr>
          <w:sz w:val="20"/>
        </w:rPr>
        <w:t xml:space="preserve"> options use for their ASSET PRICE input.  Click OK and Excel will create the table of P/L values.</w:t>
      </w:r>
    </w:p>
    <w:p w:rsidR="00DB4AE5" w:rsidRDefault="00DB4AE5" w:rsidP="00DB4AE5"/>
    <w:p w:rsidR="00DB4AE5" w:rsidRDefault="00DB4AE5" w:rsidP="00DB4AE5">
      <w:r>
        <w:t>e.  Now you are going to create a plot of the three P/L series as a function of the stock price.  This will give a picture of the market risk exposures of the three positions.  Here's how to do it.</w:t>
      </w:r>
    </w:p>
    <w:p w:rsidR="00DB4AE5" w:rsidRDefault="00DB4AE5" w:rsidP="00DB4AE5"/>
    <w:p w:rsidR="00DB4AE5" w:rsidRDefault="00DB4AE5" w:rsidP="00DB4AE5">
      <w:pPr>
        <w:rPr>
          <w:sz w:val="20"/>
        </w:rPr>
      </w:pPr>
      <w:r>
        <w:rPr>
          <w:sz w:val="20"/>
        </w:rPr>
        <w:t xml:space="preserve">1.  On the </w:t>
      </w:r>
      <w:r>
        <w:rPr>
          <w:i/>
          <w:iCs/>
          <w:sz w:val="20"/>
        </w:rPr>
        <w:t>Insert</w:t>
      </w:r>
      <w:r>
        <w:rPr>
          <w:sz w:val="20"/>
        </w:rPr>
        <w:t xml:space="preserve"> menu, in the Charts section, select </w:t>
      </w:r>
      <w:r>
        <w:rPr>
          <w:i/>
          <w:iCs/>
          <w:sz w:val="20"/>
        </w:rPr>
        <w:t>Scatter</w:t>
      </w:r>
      <w:r>
        <w:rPr>
          <w:sz w:val="20"/>
        </w:rPr>
        <w:t xml:space="preserve"> then sub-type: </w:t>
      </w:r>
      <w:r>
        <w:rPr>
          <w:i/>
          <w:iCs/>
          <w:sz w:val="20"/>
        </w:rPr>
        <w:t>Scatter with Straight Lines</w:t>
      </w:r>
      <w:r>
        <w:rPr>
          <w:sz w:val="20"/>
        </w:rPr>
        <w:t xml:space="preserve">  (the one at the bottom).   This places a blank chart into the spreadsheet and opens the Design toolbar.</w:t>
      </w:r>
    </w:p>
    <w:p w:rsidR="00DB4AE5" w:rsidRDefault="00DB4AE5" w:rsidP="00DB4AE5">
      <w:pPr>
        <w:rPr>
          <w:sz w:val="20"/>
        </w:rPr>
      </w:pPr>
      <w:r>
        <w:rPr>
          <w:sz w:val="20"/>
        </w:rPr>
        <w:t xml:space="preserve">2.  Click Select Data.  Click Add to enter the first series.  Click in the </w:t>
      </w:r>
      <w:r w:rsidRPr="000A7299">
        <w:rPr>
          <w:i/>
          <w:sz w:val="20"/>
        </w:rPr>
        <w:t>Series n</w:t>
      </w:r>
      <w:r>
        <w:rPr>
          <w:i/>
          <w:iCs/>
          <w:sz w:val="20"/>
        </w:rPr>
        <w:t>ame:</w:t>
      </w:r>
      <w:r>
        <w:rPr>
          <w:sz w:val="20"/>
        </w:rPr>
        <w:t xml:space="preserve"> box and type in a name to identify the series.  Click in the Series X values box and highlight the stock prices column.  Then click in the </w:t>
      </w:r>
      <w:r w:rsidRPr="000A7299">
        <w:rPr>
          <w:i/>
          <w:sz w:val="20"/>
        </w:rPr>
        <w:t>Series Y values</w:t>
      </w:r>
      <w:r>
        <w:rPr>
          <w:sz w:val="20"/>
        </w:rPr>
        <w:t xml:space="preserve"> box, </w:t>
      </w:r>
      <w:r w:rsidRPr="000A7299">
        <w:rPr>
          <w:b/>
          <w:sz w:val="20"/>
        </w:rPr>
        <w:t>delete the ={1} entry that is already there</w:t>
      </w:r>
      <w:r>
        <w:rPr>
          <w:sz w:val="20"/>
        </w:rPr>
        <w:t>, then highlight the first P&amp;L column in the table.  Click OK, which takes you back to the Select Data Source dialog.  Repeat the process of clicking Add and entering the Name, X and Y values for the other two series.</w:t>
      </w:r>
    </w:p>
    <w:p w:rsidR="00DB4AE5" w:rsidRDefault="00DB4AE5" w:rsidP="00DB4AE5">
      <w:pPr>
        <w:rPr>
          <w:sz w:val="20"/>
        </w:rPr>
      </w:pPr>
      <w:r>
        <w:rPr>
          <w:sz w:val="20"/>
        </w:rPr>
        <w:t xml:space="preserve">3.  Click on Layout on the Menu bar, which will allow you to enter titles for the chart and for the axes.  Put in something appropriate.  Click on Legend to put the legend at the bottom; click on Gridlines to show vertical gridlines. To adjust the scale on the X-axis (if necessary), click on Axes, then </w:t>
      </w:r>
      <w:r w:rsidRPr="0051555C">
        <w:rPr>
          <w:i/>
          <w:sz w:val="20"/>
        </w:rPr>
        <w:t>Primary Horizontal Axis</w:t>
      </w:r>
      <w:r>
        <w:rPr>
          <w:sz w:val="20"/>
        </w:rPr>
        <w:t xml:space="preserve"> then More options at the bottom of the sub-menu.  This brings up a menu where you can set Fixed values for the Minimum and Maximum on the X-axis. </w:t>
      </w:r>
    </w:p>
    <w:p w:rsidR="00DB4AE5" w:rsidRDefault="00DB4AE5" w:rsidP="00DB4AE5">
      <w:pPr>
        <w:rPr>
          <w:sz w:val="20"/>
        </w:rPr>
      </w:pPr>
      <w:r>
        <w:rPr>
          <w:sz w:val="20"/>
        </w:rPr>
        <w:lastRenderedPageBreak/>
        <w:t>4.  The completed chart should appear in the worksheet.  Drag it into a convenient spot and resize it if you want.  The plot is now perfect (in theory).</w:t>
      </w:r>
    </w:p>
    <w:p w:rsidR="00DB4AE5" w:rsidRDefault="00DB4AE5" w:rsidP="00DB4AE5"/>
    <w:p w:rsidR="00DB4AE5" w:rsidRDefault="00DB4AE5" w:rsidP="00DB4AE5"/>
    <w:p w:rsidR="00DB4AE5" w:rsidRDefault="00DB4AE5" w:rsidP="00DB4AE5">
      <w:r>
        <w:rPr>
          <w:u w:val="single"/>
        </w:rPr>
        <w:t>Question 3:  Early Exercise of an American Call</w:t>
      </w:r>
      <w:r>
        <w:t xml:space="preserve">  At the close of trading on Nov. 14, 2016 XYZ stock is going to go ex-dividend for a dividend payout of $2.00.  The DEC XYZ call options will expire on Dec. 16, 2016.  The riskless interest rate is 2.00% and the volatility is 25.0%.  XYZ options are American, so there is a chance that the calls will be exercised early (i.e., today), just before the stock price drops as it goes ex-dividend.  For a given American call, there is a critical level for the stock price S* such that if the market price (before it goes ex-dividend) is above S*, the call should be exercised, and if the stock price is below S*, the call should not be exercised early.  The objective in this problem is to find the values of S* for the 100-strike and the 95-strike DEC XYZ calls.</w:t>
      </w:r>
    </w:p>
    <w:p w:rsidR="00DB4AE5" w:rsidRDefault="00DB4AE5" w:rsidP="00DB4AE5"/>
    <w:p w:rsidR="00DB4AE5" w:rsidRDefault="00DB4AE5" w:rsidP="00DB4AE5">
      <w:r>
        <w:t xml:space="preserve">a.  What is the critical value S* for the DEC 100-strike XYZ calls?  </w:t>
      </w:r>
    </w:p>
    <w:p w:rsidR="00DB4AE5" w:rsidRDefault="00DB4AE5" w:rsidP="00DB4AE5"/>
    <w:p w:rsidR="00DB4AE5" w:rsidRDefault="00DB4AE5" w:rsidP="00DB4AE5">
      <w:r>
        <w:t>Here's how to find it.</w:t>
      </w:r>
    </w:p>
    <w:p w:rsidR="00DB4AE5" w:rsidRDefault="00DB4AE5" w:rsidP="00DB4AE5"/>
    <w:p w:rsidR="00DB4AE5" w:rsidRDefault="00DB4AE5" w:rsidP="00DB4AE5">
      <w:pPr>
        <w:rPr>
          <w:sz w:val="20"/>
        </w:rPr>
      </w:pPr>
      <w:r>
        <w:rPr>
          <w:sz w:val="20"/>
        </w:rPr>
        <w:t>a.  Enter Nov. 14 as Today and Dec. 16 as Maturity into an Option Calculator.  Enter the Strike, Interest rate and Volatility in the Calculator.  (Leave the Payout Rate set to 0, because the dividend is a discrete payout, not a continuous rate.)</w:t>
      </w:r>
    </w:p>
    <w:p w:rsidR="00DB4AE5" w:rsidRDefault="00DB4AE5" w:rsidP="00DB4AE5">
      <w:pPr>
        <w:rPr>
          <w:sz w:val="20"/>
        </w:rPr>
      </w:pPr>
      <w:r>
        <w:rPr>
          <w:sz w:val="20"/>
        </w:rPr>
        <w:t xml:space="preserve">b.  Set up a cell to be used for trial values of the stock price before going ex-dividend.  In one cell, enter the formula for the call's intrinsic value at this stock price. (This is the payoff if the American call is exercised.)  </w:t>
      </w:r>
    </w:p>
    <w:p w:rsidR="00DB4AE5" w:rsidRDefault="00DB4AE5" w:rsidP="00DB4AE5">
      <w:pPr>
        <w:rPr>
          <w:sz w:val="20"/>
        </w:rPr>
      </w:pPr>
      <w:r>
        <w:rPr>
          <w:sz w:val="20"/>
        </w:rPr>
        <w:t xml:space="preserve">c.  In another cell enter the ex-dividend stock price (i.e., the trial stock price minus the dividend.)  Use this price as the Asset Price input to the Option Calculator, in order to compute the ex-dividend value of the option if you don't exercise it.  </w:t>
      </w:r>
    </w:p>
    <w:p w:rsidR="00DB4AE5" w:rsidRDefault="00DB4AE5" w:rsidP="00DB4AE5">
      <w:pPr>
        <w:rPr>
          <w:sz w:val="20"/>
        </w:rPr>
      </w:pPr>
      <w:r>
        <w:rPr>
          <w:sz w:val="20"/>
        </w:rPr>
        <w:t xml:space="preserve">d.  Now enter different values for the stock price (before going ex-dividend) and compare the Intrinsic value cell from step b. with the Call value from the Option Calculator using the ex-dividend stock price.  </w:t>
      </w:r>
    </w:p>
    <w:p w:rsidR="00DB4AE5" w:rsidRDefault="00DB4AE5" w:rsidP="00DB4AE5">
      <w:pPr>
        <w:rPr>
          <w:sz w:val="20"/>
        </w:rPr>
      </w:pPr>
      <w:r>
        <w:rPr>
          <w:sz w:val="20"/>
        </w:rPr>
        <w:t>- If Intrinsic value &gt; Call value (ex-div), the call should be exercised; the critical S* is lower than your trial value.</w:t>
      </w:r>
    </w:p>
    <w:p w:rsidR="00DB4AE5" w:rsidRDefault="00DB4AE5" w:rsidP="00DB4AE5">
      <w:pPr>
        <w:rPr>
          <w:sz w:val="20"/>
        </w:rPr>
      </w:pPr>
      <w:r>
        <w:rPr>
          <w:sz w:val="20"/>
        </w:rPr>
        <w:t>- If Intrinsic value &lt; Call value (ex-div) the call shouldn't be exercised; the critical S* is higher than your trial value.</w:t>
      </w:r>
    </w:p>
    <w:p w:rsidR="00DB4AE5" w:rsidRDefault="00DB4AE5" w:rsidP="00DB4AE5">
      <w:pPr>
        <w:rPr>
          <w:sz w:val="20"/>
        </w:rPr>
      </w:pPr>
      <w:r>
        <w:rPr>
          <w:sz w:val="20"/>
        </w:rPr>
        <w:t>Keeping searching by narrowing the range of trial values until you pin down S* to within one penny.</w:t>
      </w:r>
    </w:p>
    <w:p w:rsidR="00DB4AE5" w:rsidRDefault="00DB4AE5" w:rsidP="00DB4AE5">
      <w:pPr>
        <w:rPr>
          <w:sz w:val="20"/>
        </w:rPr>
      </w:pPr>
    </w:p>
    <w:p w:rsidR="00DB4AE5" w:rsidRDefault="00DB4AE5" w:rsidP="00DB4AE5">
      <w:r>
        <w:rPr>
          <w:sz w:val="20"/>
        </w:rPr>
        <w:t>(This search can also be done using Goal Seek by finding the cum-dividend stock price that sets the difference between the intrinsic value at that stock price and the European call value at the ex-dividend stock price equal.)</w:t>
      </w:r>
    </w:p>
    <w:p w:rsidR="00DB4AE5" w:rsidRDefault="00DB4AE5" w:rsidP="00DB4AE5"/>
    <w:p w:rsidR="00DB4AE5" w:rsidRDefault="00DB4AE5" w:rsidP="00DB4AE5">
      <w:r>
        <w:t xml:space="preserve">b.  What is the critical value S* for the DEC 95-strike XYZ calls?  </w:t>
      </w:r>
    </w:p>
    <w:p w:rsidR="00DB4AE5" w:rsidRDefault="00DB4AE5" w:rsidP="00DB4AE5"/>
    <w:p w:rsidR="00DB4AE5" w:rsidRDefault="00DB4AE5" w:rsidP="00DB4AE5">
      <w:pPr>
        <w:rPr>
          <w:sz w:val="20"/>
        </w:rPr>
      </w:pPr>
      <w:r>
        <w:rPr>
          <w:sz w:val="20"/>
        </w:rPr>
        <w:t>Repeat the process for the 95-strike call.  The easiest way to do this is just to copy all of the cells involved, change the strike price, and search for the new S*.</w:t>
      </w:r>
    </w:p>
    <w:p w:rsidR="00DB4AE5" w:rsidRDefault="00DB4AE5" w:rsidP="00DB4AE5"/>
    <w:p w:rsidR="00DB4AE5" w:rsidRDefault="00DB4AE5" w:rsidP="00DB4AE5">
      <w:pPr>
        <w:rPr>
          <w:u w:val="single"/>
        </w:rPr>
      </w:pPr>
    </w:p>
    <w:p w:rsidR="00DB4AE5" w:rsidRDefault="00DB4AE5" w:rsidP="00DB4AE5">
      <w:r>
        <w:rPr>
          <w:u w:val="single"/>
        </w:rPr>
        <w:t>Question 4.  Designing a Range Forward Contract</w:t>
      </w:r>
      <w:r>
        <w:t xml:space="preserve">  A range forward is a combined position in which you buy a call and write a put, normally with strike prices set so that the out of pocket cost is zero (i.e., the call and put are priced the same).  The objective is to set a maximum price you have to pay at maturity (the exercise price of the call) and pay for this protection by accepting to pay at least some minimum amount (the exercise price of the put).  In between the two strike prices, neither option pays off and you will get whatever the price is in the market at option expiration.  </w:t>
      </w:r>
      <w:r w:rsidRPr="001109D3">
        <w:rPr>
          <w:i/>
        </w:rPr>
        <w:t xml:space="preserve">[In many applications, this position is traded backward (write the call and buy the put) and combined with a long position in the stock.  The </w:t>
      </w:r>
      <w:r>
        <w:rPr>
          <w:i/>
        </w:rPr>
        <w:t>position is called a "zero cost collar."</w:t>
      </w:r>
      <w:r w:rsidRPr="001109D3">
        <w:rPr>
          <w:i/>
        </w:rPr>
        <w:t xml:space="preserve"> </w:t>
      </w:r>
      <w:r>
        <w:rPr>
          <w:i/>
        </w:rPr>
        <w:t xml:space="preserve">It </w:t>
      </w:r>
      <w:r w:rsidRPr="001109D3">
        <w:rPr>
          <w:i/>
        </w:rPr>
        <w:t xml:space="preserve">is equivalent to buying a put on the stock to protect against a big price drop, and paying for </w:t>
      </w:r>
      <w:r w:rsidRPr="001109D3">
        <w:rPr>
          <w:i/>
        </w:rPr>
        <w:lastRenderedPageBreak/>
        <w:t xml:space="preserve">the put by writing a call.  This gives up </w:t>
      </w:r>
      <w:r>
        <w:rPr>
          <w:i/>
        </w:rPr>
        <w:t xml:space="preserve">the chance to earn </w:t>
      </w:r>
      <w:r w:rsidRPr="001109D3">
        <w:rPr>
          <w:i/>
        </w:rPr>
        <w:t>really high returns if the stock price jumps way up</w:t>
      </w:r>
      <w:r>
        <w:rPr>
          <w:i/>
        </w:rPr>
        <w:t>, but the downside is protected</w:t>
      </w:r>
      <w:r w:rsidRPr="001109D3">
        <w:rPr>
          <w:i/>
        </w:rPr>
        <w:t>.</w:t>
      </w:r>
      <w:r>
        <w:t xml:space="preserve"> </w:t>
      </w:r>
    </w:p>
    <w:p w:rsidR="00DB4AE5" w:rsidRDefault="00DB4AE5" w:rsidP="00DB4AE5"/>
    <w:p w:rsidR="00DB4AE5" w:rsidRDefault="00DB4AE5" w:rsidP="00DB4AE5">
      <w:r>
        <w:t>In this problem you construct a range forward on the Euro exchange rate with a specified range, then figure out how to adjust the range to make the initial cost of the contract zero.  Then you will simulate the value of the contract over a range of exchange rates at four different dates using a Two-Way Data Table, and plot the results.</w:t>
      </w:r>
    </w:p>
    <w:p w:rsidR="00DB4AE5" w:rsidRDefault="00DB4AE5" w:rsidP="00DB4AE5"/>
    <w:p w:rsidR="00DB4AE5" w:rsidRDefault="00DB4AE5" w:rsidP="00DB4AE5">
      <w:r>
        <w:t xml:space="preserve">Today's date is Nov. 14, 2016 and you want to price a range forward to Buy Euros for Dollars, that matures on May 15, 2017.  The spot exchange rate is 1.0100 dollars per Euro, the interest rates are 2.00% in the </w:t>
      </w:r>
      <w:smartTag w:uri="urn:schemas-microsoft-com:office:smarttags" w:element="country-region">
        <w:r>
          <w:t>U.S.</w:t>
        </w:r>
      </w:smartTag>
      <w:r>
        <w:t xml:space="preserve"> and 4.00% in </w:t>
      </w:r>
      <w:smartTag w:uri="urn:schemas-microsoft-com:office:smarttags" w:element="place">
        <w:r>
          <w:t>Europe</w:t>
        </w:r>
      </w:smartTag>
      <w:r>
        <w:t>.  Exchange rate volatility is 12.00%</w:t>
      </w:r>
    </w:p>
    <w:p w:rsidR="00DB4AE5" w:rsidRDefault="00DB4AE5" w:rsidP="00DB4AE5"/>
    <w:p w:rsidR="00DB4AE5" w:rsidRDefault="00DB4AE5" w:rsidP="00DB4AE5">
      <w:r>
        <w:t>a.  The upper bound on the exchange rate in the range forward should be set at 1.0300 and the lower bound is set at 0.9600.  Compute the values for the call and the put that this range forward would involve.  What would the range forward contract cost per Euro?</w:t>
      </w:r>
    </w:p>
    <w:p w:rsidR="00DB4AE5" w:rsidRDefault="00DB4AE5" w:rsidP="00DB4AE5"/>
    <w:p w:rsidR="00DB4AE5" w:rsidRDefault="00DB4AE5" w:rsidP="00DB4AE5">
      <w:r>
        <w:t>b.  To make this zero cost, the upper bound should stay at 1.0300 but the lower bound must be adjusted.  Find the strike for the put that makes the initial cost of the range forward equal to zero.</w:t>
      </w:r>
    </w:p>
    <w:p w:rsidR="00DB4AE5" w:rsidRDefault="00DB4AE5" w:rsidP="00DB4AE5"/>
    <w:p w:rsidR="00DB4AE5" w:rsidRDefault="00DB4AE5" w:rsidP="00DB4AE5">
      <w:r>
        <w:t>c.  Assume the range forward is set up with the upper bound at 1.0300 and the lower bound equal to the zero-cost value you calculated in part b.  Now you are going to construct a Two-Way Data Table to simulate the value of the range forward at four different dates over a range of exchange rates.  A two-way data table lets you compute the value of a single formula (the value of the range forward, in this case) while the values of two of the input parameters are varied (the spot exchange rate and the starting date).</w:t>
      </w:r>
    </w:p>
    <w:p w:rsidR="00DB4AE5" w:rsidRDefault="00DB4AE5" w:rsidP="00DB4AE5"/>
    <w:p w:rsidR="00DB4AE5" w:rsidRDefault="00DB4AE5" w:rsidP="00DB4AE5">
      <w:r>
        <w:t>Here's how to do it:</w:t>
      </w:r>
    </w:p>
    <w:p w:rsidR="00DB4AE5" w:rsidRDefault="00DB4AE5" w:rsidP="00DB4AE5"/>
    <w:p w:rsidR="00DB4AE5" w:rsidRDefault="00DB4AE5" w:rsidP="00DB4AE5">
      <w:pPr>
        <w:rPr>
          <w:sz w:val="20"/>
        </w:rPr>
      </w:pPr>
      <w:r>
        <w:rPr>
          <w:sz w:val="20"/>
        </w:rPr>
        <w:t>1.  Construct a column of spot exchange rates, from 0.9500 to 1.0700 in intervals of 0.0100.  In the four columns to the right of the spot rates column, enter these four dates in the row above the row with the first exchange rate:  11/14/2016, 2/14/2017, 4/14/2017, 5/14/2017.  These are going to be the valuation dates for the contract.  See the table below.</w:t>
      </w:r>
    </w:p>
    <w:p w:rsidR="00DB4AE5" w:rsidRDefault="00DB4AE5" w:rsidP="00DB4AE5">
      <w:pPr>
        <w:rPr>
          <w:sz w:val="20"/>
        </w:rPr>
      </w:pPr>
    </w:p>
    <w:p w:rsidR="00DB4AE5" w:rsidRDefault="00DB4AE5" w:rsidP="00DB4AE5">
      <w:pPr>
        <w:rPr>
          <w:sz w:val="20"/>
        </w:rPr>
      </w:pPr>
    </w:p>
    <w:p w:rsidR="00DB4AE5" w:rsidRDefault="00DB4AE5" w:rsidP="00DB4AE5">
      <w:pPr>
        <w:rPr>
          <w:sz w:val="20"/>
        </w:rPr>
      </w:pPr>
    </w:p>
    <w:p w:rsidR="00DB4AE5" w:rsidRDefault="00DB4AE5" w:rsidP="00DB4AE5">
      <w:pPr>
        <w:rPr>
          <w:sz w:val="20"/>
        </w:rPr>
      </w:pPr>
    </w:p>
    <w:p w:rsidR="00DB4AE5" w:rsidRDefault="00DB4AE5" w:rsidP="00DB4AE5">
      <w:pPr>
        <w:rPr>
          <w:sz w:val="20"/>
        </w:rPr>
      </w:pPr>
    </w:p>
    <w:p w:rsidR="00DB4AE5" w:rsidRDefault="00DB4AE5" w:rsidP="00DB4AE5">
      <w:pPr>
        <w:rPr>
          <w:sz w:val="20"/>
        </w:rPr>
      </w:pPr>
    </w:p>
    <w:p w:rsidR="00DB4AE5" w:rsidRDefault="00DB4AE5" w:rsidP="00DB4AE5">
      <w:pPr>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71"/>
        <w:gridCol w:w="1771"/>
        <w:gridCol w:w="1771"/>
        <w:gridCol w:w="1771"/>
        <w:gridCol w:w="1772"/>
      </w:tblGrid>
      <w:tr w:rsidR="00DB4AE5" w:rsidTr="00D71626">
        <w:tc>
          <w:tcPr>
            <w:tcW w:w="1771" w:type="dxa"/>
            <w:vAlign w:val="center"/>
          </w:tcPr>
          <w:p w:rsidR="00DB4AE5" w:rsidRDefault="00DB4AE5" w:rsidP="00D71626">
            <w:pPr>
              <w:jc w:val="center"/>
              <w:rPr>
                <w:sz w:val="20"/>
              </w:rPr>
            </w:pPr>
            <w:r>
              <w:rPr>
                <w:sz w:val="20"/>
              </w:rPr>
              <w:t>{formula for value of the</w:t>
            </w:r>
          </w:p>
          <w:p w:rsidR="00DB4AE5" w:rsidRDefault="00DB4AE5" w:rsidP="00D71626">
            <w:pPr>
              <w:jc w:val="center"/>
              <w:rPr>
                <w:sz w:val="20"/>
              </w:rPr>
            </w:pPr>
            <w:r>
              <w:rPr>
                <w:sz w:val="20"/>
              </w:rPr>
              <w:t>range forward}</w:t>
            </w:r>
          </w:p>
        </w:tc>
        <w:tc>
          <w:tcPr>
            <w:tcW w:w="1771" w:type="dxa"/>
            <w:vAlign w:val="center"/>
          </w:tcPr>
          <w:p w:rsidR="00DB4AE5" w:rsidRDefault="00DB4AE5" w:rsidP="00D71626">
            <w:pPr>
              <w:jc w:val="center"/>
              <w:rPr>
                <w:sz w:val="20"/>
              </w:rPr>
            </w:pPr>
            <w:r>
              <w:rPr>
                <w:sz w:val="20"/>
              </w:rPr>
              <w:t>11/14/2016</w:t>
            </w:r>
          </w:p>
        </w:tc>
        <w:tc>
          <w:tcPr>
            <w:tcW w:w="1771" w:type="dxa"/>
            <w:vAlign w:val="center"/>
          </w:tcPr>
          <w:p w:rsidR="00DB4AE5" w:rsidRDefault="00DB4AE5" w:rsidP="00D71626">
            <w:pPr>
              <w:jc w:val="center"/>
              <w:rPr>
                <w:sz w:val="20"/>
              </w:rPr>
            </w:pPr>
            <w:r>
              <w:rPr>
                <w:sz w:val="20"/>
              </w:rPr>
              <w:t>2/14/2017</w:t>
            </w:r>
          </w:p>
        </w:tc>
        <w:tc>
          <w:tcPr>
            <w:tcW w:w="1771" w:type="dxa"/>
            <w:vAlign w:val="center"/>
          </w:tcPr>
          <w:p w:rsidR="00DB4AE5" w:rsidRDefault="00DB4AE5" w:rsidP="00D71626">
            <w:pPr>
              <w:jc w:val="center"/>
              <w:rPr>
                <w:sz w:val="20"/>
              </w:rPr>
            </w:pPr>
            <w:r>
              <w:rPr>
                <w:sz w:val="20"/>
              </w:rPr>
              <w:t>4/14/2017</w:t>
            </w:r>
          </w:p>
        </w:tc>
        <w:tc>
          <w:tcPr>
            <w:tcW w:w="1772" w:type="dxa"/>
            <w:vAlign w:val="center"/>
          </w:tcPr>
          <w:p w:rsidR="00DB4AE5" w:rsidRDefault="00DB4AE5" w:rsidP="00D71626">
            <w:pPr>
              <w:jc w:val="center"/>
              <w:rPr>
                <w:sz w:val="20"/>
              </w:rPr>
            </w:pPr>
            <w:r>
              <w:rPr>
                <w:sz w:val="20"/>
              </w:rPr>
              <w:t>5/14/2017</w:t>
            </w:r>
          </w:p>
        </w:tc>
      </w:tr>
      <w:tr w:rsidR="00DB4AE5" w:rsidTr="00D71626">
        <w:tc>
          <w:tcPr>
            <w:tcW w:w="1771" w:type="dxa"/>
            <w:vAlign w:val="center"/>
          </w:tcPr>
          <w:p w:rsidR="00DB4AE5" w:rsidRDefault="00DB4AE5" w:rsidP="00D71626">
            <w:pPr>
              <w:jc w:val="center"/>
              <w:rPr>
                <w:sz w:val="20"/>
              </w:rPr>
            </w:pPr>
            <w:r>
              <w:rPr>
                <w:sz w:val="20"/>
              </w:rPr>
              <w:t>0.9500</w:t>
            </w:r>
          </w:p>
        </w:tc>
        <w:tc>
          <w:tcPr>
            <w:tcW w:w="1771" w:type="dxa"/>
            <w:vAlign w:val="center"/>
          </w:tcPr>
          <w:p w:rsidR="00DB4AE5" w:rsidRDefault="00DB4AE5" w:rsidP="00D71626">
            <w:pPr>
              <w:jc w:val="center"/>
              <w:rPr>
                <w:sz w:val="20"/>
              </w:rPr>
            </w:pPr>
          </w:p>
        </w:tc>
        <w:tc>
          <w:tcPr>
            <w:tcW w:w="1771" w:type="dxa"/>
            <w:vAlign w:val="center"/>
          </w:tcPr>
          <w:p w:rsidR="00DB4AE5" w:rsidRDefault="00DB4AE5" w:rsidP="00D71626">
            <w:pPr>
              <w:jc w:val="center"/>
              <w:rPr>
                <w:sz w:val="20"/>
              </w:rPr>
            </w:pPr>
          </w:p>
        </w:tc>
        <w:tc>
          <w:tcPr>
            <w:tcW w:w="1771" w:type="dxa"/>
            <w:vAlign w:val="center"/>
          </w:tcPr>
          <w:p w:rsidR="00DB4AE5" w:rsidRDefault="00DB4AE5" w:rsidP="00D71626">
            <w:pPr>
              <w:jc w:val="center"/>
              <w:rPr>
                <w:sz w:val="20"/>
              </w:rPr>
            </w:pPr>
          </w:p>
        </w:tc>
        <w:tc>
          <w:tcPr>
            <w:tcW w:w="1772" w:type="dxa"/>
            <w:vAlign w:val="center"/>
          </w:tcPr>
          <w:p w:rsidR="00DB4AE5" w:rsidRDefault="00DB4AE5" w:rsidP="00D71626">
            <w:pPr>
              <w:jc w:val="center"/>
              <w:rPr>
                <w:sz w:val="20"/>
              </w:rPr>
            </w:pPr>
          </w:p>
        </w:tc>
      </w:tr>
      <w:tr w:rsidR="00DB4AE5" w:rsidTr="00D71626">
        <w:tc>
          <w:tcPr>
            <w:tcW w:w="1771" w:type="dxa"/>
            <w:vAlign w:val="center"/>
          </w:tcPr>
          <w:p w:rsidR="00DB4AE5" w:rsidRDefault="00DB4AE5" w:rsidP="00D71626">
            <w:pPr>
              <w:jc w:val="center"/>
              <w:rPr>
                <w:sz w:val="20"/>
              </w:rPr>
            </w:pPr>
            <w:r>
              <w:rPr>
                <w:sz w:val="20"/>
              </w:rPr>
              <w:t>0.9600</w:t>
            </w:r>
          </w:p>
        </w:tc>
        <w:tc>
          <w:tcPr>
            <w:tcW w:w="1771" w:type="dxa"/>
            <w:vAlign w:val="center"/>
          </w:tcPr>
          <w:p w:rsidR="00DB4AE5" w:rsidRDefault="00DB4AE5" w:rsidP="00D71626">
            <w:pPr>
              <w:jc w:val="center"/>
              <w:rPr>
                <w:sz w:val="20"/>
              </w:rPr>
            </w:pPr>
          </w:p>
        </w:tc>
        <w:tc>
          <w:tcPr>
            <w:tcW w:w="1771" w:type="dxa"/>
            <w:vAlign w:val="center"/>
          </w:tcPr>
          <w:p w:rsidR="00DB4AE5" w:rsidRDefault="00DB4AE5" w:rsidP="00D71626">
            <w:pPr>
              <w:jc w:val="center"/>
              <w:rPr>
                <w:sz w:val="20"/>
              </w:rPr>
            </w:pPr>
          </w:p>
        </w:tc>
        <w:tc>
          <w:tcPr>
            <w:tcW w:w="1771" w:type="dxa"/>
            <w:vAlign w:val="center"/>
          </w:tcPr>
          <w:p w:rsidR="00DB4AE5" w:rsidRDefault="00DB4AE5" w:rsidP="00D71626">
            <w:pPr>
              <w:jc w:val="center"/>
              <w:rPr>
                <w:sz w:val="20"/>
              </w:rPr>
            </w:pPr>
          </w:p>
        </w:tc>
        <w:tc>
          <w:tcPr>
            <w:tcW w:w="1772" w:type="dxa"/>
            <w:vAlign w:val="center"/>
          </w:tcPr>
          <w:p w:rsidR="00DB4AE5" w:rsidRDefault="00DB4AE5" w:rsidP="00D71626">
            <w:pPr>
              <w:jc w:val="center"/>
              <w:rPr>
                <w:sz w:val="20"/>
              </w:rPr>
            </w:pPr>
          </w:p>
        </w:tc>
      </w:tr>
      <w:tr w:rsidR="00DB4AE5" w:rsidTr="00D71626">
        <w:tc>
          <w:tcPr>
            <w:tcW w:w="1771" w:type="dxa"/>
            <w:vAlign w:val="center"/>
          </w:tcPr>
          <w:p w:rsidR="00DB4AE5" w:rsidRDefault="00DB4AE5" w:rsidP="00D71626">
            <w:pPr>
              <w:jc w:val="center"/>
              <w:rPr>
                <w:sz w:val="20"/>
              </w:rPr>
            </w:pPr>
            <w:r>
              <w:rPr>
                <w:sz w:val="20"/>
              </w:rPr>
              <w:t>0.9700</w:t>
            </w:r>
          </w:p>
        </w:tc>
        <w:tc>
          <w:tcPr>
            <w:tcW w:w="1771" w:type="dxa"/>
            <w:vAlign w:val="center"/>
          </w:tcPr>
          <w:p w:rsidR="00DB4AE5" w:rsidRDefault="00DB4AE5" w:rsidP="00D71626">
            <w:pPr>
              <w:jc w:val="center"/>
              <w:rPr>
                <w:sz w:val="20"/>
              </w:rPr>
            </w:pPr>
          </w:p>
        </w:tc>
        <w:tc>
          <w:tcPr>
            <w:tcW w:w="1771" w:type="dxa"/>
            <w:vAlign w:val="center"/>
          </w:tcPr>
          <w:p w:rsidR="00DB4AE5" w:rsidRDefault="00DB4AE5" w:rsidP="00D71626">
            <w:pPr>
              <w:jc w:val="center"/>
              <w:rPr>
                <w:sz w:val="20"/>
              </w:rPr>
            </w:pPr>
          </w:p>
        </w:tc>
        <w:tc>
          <w:tcPr>
            <w:tcW w:w="1771" w:type="dxa"/>
            <w:vAlign w:val="center"/>
          </w:tcPr>
          <w:p w:rsidR="00DB4AE5" w:rsidRDefault="00DB4AE5" w:rsidP="00D71626">
            <w:pPr>
              <w:jc w:val="center"/>
              <w:rPr>
                <w:sz w:val="20"/>
              </w:rPr>
            </w:pPr>
          </w:p>
        </w:tc>
        <w:tc>
          <w:tcPr>
            <w:tcW w:w="1772" w:type="dxa"/>
            <w:vAlign w:val="center"/>
          </w:tcPr>
          <w:p w:rsidR="00DB4AE5" w:rsidRDefault="00DB4AE5" w:rsidP="00D71626">
            <w:pPr>
              <w:jc w:val="center"/>
              <w:rPr>
                <w:sz w:val="20"/>
              </w:rPr>
            </w:pPr>
          </w:p>
        </w:tc>
      </w:tr>
      <w:tr w:rsidR="00DB4AE5" w:rsidTr="00D71626">
        <w:tc>
          <w:tcPr>
            <w:tcW w:w="1771" w:type="dxa"/>
            <w:vAlign w:val="center"/>
          </w:tcPr>
          <w:p w:rsidR="00DB4AE5" w:rsidRDefault="00DB4AE5" w:rsidP="00D71626">
            <w:pPr>
              <w:jc w:val="center"/>
              <w:rPr>
                <w:sz w:val="20"/>
              </w:rPr>
            </w:pPr>
            <w:r>
              <w:rPr>
                <w:sz w:val="20"/>
              </w:rPr>
              <w:t>...</w:t>
            </w:r>
          </w:p>
        </w:tc>
        <w:tc>
          <w:tcPr>
            <w:tcW w:w="1771" w:type="dxa"/>
            <w:vAlign w:val="center"/>
          </w:tcPr>
          <w:p w:rsidR="00DB4AE5" w:rsidRDefault="00DB4AE5" w:rsidP="00D71626">
            <w:pPr>
              <w:jc w:val="center"/>
              <w:rPr>
                <w:sz w:val="20"/>
              </w:rPr>
            </w:pPr>
          </w:p>
        </w:tc>
        <w:tc>
          <w:tcPr>
            <w:tcW w:w="1771" w:type="dxa"/>
            <w:vAlign w:val="center"/>
          </w:tcPr>
          <w:p w:rsidR="00DB4AE5" w:rsidRDefault="00DB4AE5" w:rsidP="00D71626">
            <w:pPr>
              <w:jc w:val="center"/>
              <w:rPr>
                <w:sz w:val="20"/>
              </w:rPr>
            </w:pPr>
          </w:p>
        </w:tc>
        <w:tc>
          <w:tcPr>
            <w:tcW w:w="1771" w:type="dxa"/>
            <w:vAlign w:val="center"/>
          </w:tcPr>
          <w:p w:rsidR="00DB4AE5" w:rsidRDefault="00DB4AE5" w:rsidP="00D71626">
            <w:pPr>
              <w:jc w:val="center"/>
              <w:rPr>
                <w:sz w:val="20"/>
              </w:rPr>
            </w:pPr>
          </w:p>
        </w:tc>
        <w:tc>
          <w:tcPr>
            <w:tcW w:w="1772" w:type="dxa"/>
            <w:vAlign w:val="center"/>
          </w:tcPr>
          <w:p w:rsidR="00DB4AE5" w:rsidRDefault="00DB4AE5" w:rsidP="00D71626">
            <w:pPr>
              <w:jc w:val="center"/>
              <w:rPr>
                <w:sz w:val="20"/>
              </w:rPr>
            </w:pPr>
          </w:p>
        </w:tc>
      </w:tr>
    </w:tbl>
    <w:p w:rsidR="00DB4AE5" w:rsidRDefault="00DB4AE5" w:rsidP="00DB4AE5">
      <w:pPr>
        <w:rPr>
          <w:sz w:val="20"/>
        </w:rPr>
      </w:pPr>
    </w:p>
    <w:p w:rsidR="00DB4AE5" w:rsidRDefault="00DB4AE5" w:rsidP="00DB4AE5">
      <w:pPr>
        <w:rPr>
          <w:sz w:val="20"/>
        </w:rPr>
      </w:pPr>
      <w:r>
        <w:rPr>
          <w:sz w:val="20"/>
        </w:rPr>
        <w:t>2.  Into the upper left corner of this table, enter the formula for the value of the range forward contract.</w:t>
      </w:r>
    </w:p>
    <w:p w:rsidR="00DB4AE5" w:rsidRDefault="00DB4AE5" w:rsidP="00DB4AE5">
      <w:pPr>
        <w:rPr>
          <w:sz w:val="20"/>
        </w:rPr>
      </w:pPr>
      <w:r>
        <w:rPr>
          <w:sz w:val="20"/>
        </w:rPr>
        <w:t xml:space="preserve">3.  Select the entire table with the mouse.  Then, on the </w:t>
      </w:r>
      <w:r>
        <w:rPr>
          <w:i/>
          <w:iCs/>
          <w:sz w:val="20"/>
        </w:rPr>
        <w:t>Data</w:t>
      </w:r>
      <w:r>
        <w:rPr>
          <w:sz w:val="20"/>
        </w:rPr>
        <w:t xml:space="preserve"> menu, proceed as you did with the one-way data table in Question 2.  You must tell it both the "Row input cell:" into which you want the four dates entered one at a time and the "Column input cell:" into which the spot exchange rates should go. You must enter the cells that the Option </w:t>
      </w:r>
      <w:r>
        <w:rPr>
          <w:sz w:val="20"/>
        </w:rPr>
        <w:lastRenderedPageBreak/>
        <w:t xml:space="preserve">Calculators for </w:t>
      </w:r>
      <w:r>
        <w:rPr>
          <w:sz w:val="20"/>
          <w:u w:val="single"/>
        </w:rPr>
        <w:t>both</w:t>
      </w:r>
      <w:r>
        <w:rPr>
          <w:sz w:val="20"/>
        </w:rPr>
        <w:t xml:space="preserve"> options will use for their TODAY'S DATE and ASSET PRICE inputs.  Click OK and Excel will create the table of simulated values.</w:t>
      </w:r>
    </w:p>
    <w:p w:rsidR="00DB4AE5" w:rsidRDefault="00DB4AE5" w:rsidP="00DB4AE5"/>
    <w:p w:rsidR="00DB4AE5" w:rsidRDefault="00DB4AE5" w:rsidP="00DB4AE5">
      <w:r>
        <w:t>d.  Now plot the simulated range forward values from the table, going through the same steps as in Question 2, with appropriate series names, etc.</w:t>
      </w:r>
    </w:p>
    <w:p w:rsidR="00DB4AE5" w:rsidRDefault="00DB4AE5" w:rsidP="00DB4AE5"/>
    <w:p w:rsidR="00DB4AE5" w:rsidRDefault="00DB4AE5" w:rsidP="00DB4AE5"/>
    <w:p w:rsidR="00DB4AE5" w:rsidRDefault="00DB4AE5" w:rsidP="00DB4AE5">
      <w:r>
        <w:rPr>
          <w:u w:val="single"/>
        </w:rPr>
        <w:t>Question 5.  Relax</w:t>
      </w:r>
      <w:r>
        <w:t xml:space="preserve">.  In this part of the exercise, you pat yourself on the back for the effort you put into Questions 1-4.  </w:t>
      </w:r>
    </w:p>
    <w:p w:rsidR="00DB4AE5" w:rsidRDefault="00DB4AE5" w:rsidP="00DB4AE5"/>
    <w:p w:rsidR="00DB4AE5" w:rsidRDefault="00DB4AE5" w:rsidP="00DB4AE5">
      <w:r>
        <w:t>a.  Get a cold drink.</w:t>
      </w:r>
    </w:p>
    <w:p w:rsidR="00DB4AE5" w:rsidRDefault="00DB4AE5" w:rsidP="00DB4AE5"/>
    <w:p w:rsidR="00DB4AE5" w:rsidRDefault="00DB4AE5" w:rsidP="00DB4AE5">
      <w:r>
        <w:t>b.  Put your feet up.</w:t>
      </w:r>
    </w:p>
    <w:p w:rsidR="00DB4AE5" w:rsidRDefault="00DB4AE5" w:rsidP="00DB4AE5"/>
    <w:p w:rsidR="00DB4AE5" w:rsidRDefault="00DB4AE5" w:rsidP="00DB4AE5">
      <w:r>
        <w:t>c.  Relax for a while.</w:t>
      </w:r>
    </w:p>
    <w:p w:rsidR="006810F8" w:rsidRDefault="006810F8">
      <w:r>
        <w:br w:type="page"/>
      </w:r>
    </w:p>
    <w:p w:rsidR="006810F8" w:rsidRPr="00204AD6" w:rsidRDefault="006810F8" w:rsidP="006810F8">
      <w:pPr>
        <w:widowControl w:val="0"/>
        <w:jc w:val="both"/>
        <w:rPr>
          <w:rFonts w:ascii="Calibri" w:hAnsi="Calibri"/>
          <w:szCs w:val="28"/>
          <w:u w:val="single"/>
        </w:rPr>
      </w:pPr>
      <w:r w:rsidRPr="00204AD6">
        <w:rPr>
          <w:rFonts w:ascii="Calibri" w:hAnsi="Calibri"/>
          <w:szCs w:val="28"/>
        </w:rPr>
        <w:lastRenderedPageBreak/>
        <w:t>Name:</w:t>
      </w:r>
      <w:r w:rsidRPr="00204AD6">
        <w:rPr>
          <w:rFonts w:ascii="Calibri" w:hAnsi="Calibri"/>
          <w:szCs w:val="28"/>
          <w:u w:val="single"/>
        </w:rPr>
        <w:tab/>
      </w:r>
      <w:r w:rsidRPr="00204AD6">
        <w:rPr>
          <w:rFonts w:ascii="Calibri" w:hAnsi="Calibri"/>
          <w:szCs w:val="28"/>
          <w:u w:val="single"/>
        </w:rPr>
        <w:tab/>
      </w:r>
      <w:r w:rsidRPr="00204AD6">
        <w:rPr>
          <w:rFonts w:ascii="Calibri" w:hAnsi="Calibri"/>
          <w:szCs w:val="28"/>
          <w:u w:val="single"/>
        </w:rPr>
        <w:tab/>
      </w:r>
      <w:r w:rsidRPr="00204AD6">
        <w:rPr>
          <w:rFonts w:ascii="Calibri" w:hAnsi="Calibri"/>
          <w:szCs w:val="28"/>
          <w:u w:val="single"/>
        </w:rPr>
        <w:tab/>
      </w:r>
      <w:r w:rsidRPr="00204AD6">
        <w:rPr>
          <w:rFonts w:ascii="Calibri" w:hAnsi="Calibri"/>
          <w:szCs w:val="28"/>
          <w:u w:val="single"/>
        </w:rPr>
        <w:tab/>
      </w:r>
      <w:r w:rsidRPr="00204AD6">
        <w:rPr>
          <w:rFonts w:ascii="Calibri" w:hAnsi="Calibri"/>
          <w:szCs w:val="28"/>
          <w:u w:val="single"/>
        </w:rPr>
        <w:tab/>
      </w:r>
    </w:p>
    <w:p w:rsidR="006810F8" w:rsidRPr="00204AD6" w:rsidRDefault="006810F8" w:rsidP="006810F8">
      <w:pPr>
        <w:widowControl w:val="0"/>
        <w:jc w:val="both"/>
        <w:rPr>
          <w:rFonts w:ascii="Calibri" w:hAnsi="Calibri"/>
          <w:szCs w:val="28"/>
        </w:rPr>
      </w:pPr>
    </w:p>
    <w:p w:rsidR="006810F8" w:rsidRPr="00204AD6" w:rsidRDefault="006810F8" w:rsidP="006810F8">
      <w:pPr>
        <w:pStyle w:val="Heading1"/>
        <w:rPr>
          <w:rFonts w:ascii="Calibri" w:hAnsi="Calibri"/>
          <w:sz w:val="24"/>
          <w:szCs w:val="28"/>
        </w:rPr>
      </w:pPr>
      <w:r w:rsidRPr="00204AD6">
        <w:rPr>
          <w:rFonts w:ascii="Calibri" w:hAnsi="Calibri"/>
          <w:sz w:val="24"/>
          <w:szCs w:val="28"/>
        </w:rPr>
        <w:t>1</w:t>
      </w:r>
      <w:r>
        <w:rPr>
          <w:rFonts w:ascii="Calibri" w:hAnsi="Calibri"/>
          <w:sz w:val="24"/>
          <w:szCs w:val="28"/>
        </w:rPr>
        <w:t>2</w:t>
      </w:r>
      <w:r w:rsidRPr="00204AD6">
        <w:rPr>
          <w:rFonts w:ascii="Calibri" w:hAnsi="Calibri"/>
          <w:sz w:val="24"/>
          <w:szCs w:val="28"/>
        </w:rPr>
        <w:t xml:space="preserve"> Minute Calibration Exercise #1</w:t>
      </w:r>
    </w:p>
    <w:p w:rsidR="006810F8" w:rsidRPr="00204AD6" w:rsidRDefault="006810F8" w:rsidP="006810F8">
      <w:pPr>
        <w:rPr>
          <w:rFonts w:ascii="Calibri" w:hAnsi="Calibri"/>
          <w:szCs w:val="28"/>
        </w:rPr>
      </w:pPr>
    </w:p>
    <w:p w:rsidR="006810F8" w:rsidRPr="00204AD6" w:rsidRDefault="006810F8" w:rsidP="006810F8">
      <w:pPr>
        <w:rPr>
          <w:rFonts w:ascii="Calibri" w:hAnsi="Calibri"/>
          <w:szCs w:val="28"/>
        </w:rPr>
      </w:pPr>
      <w:r w:rsidRPr="00204AD6">
        <w:rPr>
          <w:rFonts w:ascii="Calibri" w:hAnsi="Calibri"/>
          <w:szCs w:val="28"/>
        </w:rPr>
        <w:t xml:space="preserve">Answer all three questions on this page.  Your objective is to show, clearly and concisely, that you understand the principles that the question is based on. </w:t>
      </w:r>
    </w:p>
    <w:p w:rsidR="006810F8" w:rsidRPr="00204AD6" w:rsidRDefault="006810F8" w:rsidP="006810F8">
      <w:pPr>
        <w:rPr>
          <w:rFonts w:ascii="Calibri" w:hAnsi="Calibri"/>
          <w:szCs w:val="28"/>
        </w:rPr>
      </w:pPr>
    </w:p>
    <w:p w:rsidR="006810F8" w:rsidRPr="00204AD6" w:rsidRDefault="006810F8" w:rsidP="006810F8">
      <w:pPr>
        <w:rPr>
          <w:rFonts w:ascii="Calibri" w:hAnsi="Calibri"/>
          <w:szCs w:val="28"/>
        </w:rPr>
      </w:pPr>
      <w:r w:rsidRPr="00204AD6">
        <w:rPr>
          <w:rFonts w:ascii="Calibri" w:hAnsi="Calibri"/>
          <w:szCs w:val="28"/>
        </w:rPr>
        <w:t xml:space="preserve">1)  The Fed announces unexpectedly that they are </w:t>
      </w:r>
      <w:r>
        <w:rPr>
          <w:rFonts w:ascii="Calibri" w:hAnsi="Calibri"/>
          <w:szCs w:val="28"/>
        </w:rPr>
        <w:t>dropping</w:t>
      </w:r>
      <w:r w:rsidRPr="00204AD6">
        <w:rPr>
          <w:rFonts w:ascii="Calibri" w:hAnsi="Calibri"/>
          <w:szCs w:val="28"/>
        </w:rPr>
        <w:t xml:space="preserve"> the Fed funds interest rate </w:t>
      </w:r>
      <w:r>
        <w:rPr>
          <w:rFonts w:ascii="Calibri" w:hAnsi="Calibri"/>
          <w:szCs w:val="28"/>
        </w:rPr>
        <w:t xml:space="preserve">by </w:t>
      </w:r>
      <w:r w:rsidRPr="00204AD6">
        <w:rPr>
          <w:rFonts w:ascii="Calibri" w:hAnsi="Calibri"/>
          <w:szCs w:val="28"/>
        </w:rPr>
        <w:t xml:space="preserve">0.50%.  The </w:t>
      </w:r>
      <w:r>
        <w:rPr>
          <w:rFonts w:ascii="Calibri" w:hAnsi="Calibri"/>
          <w:szCs w:val="28"/>
        </w:rPr>
        <w:t>S&amp;P500</w:t>
      </w:r>
      <w:r w:rsidRPr="00204AD6">
        <w:rPr>
          <w:rFonts w:ascii="Calibri" w:hAnsi="Calibri"/>
          <w:szCs w:val="28"/>
        </w:rPr>
        <w:t xml:space="preserve"> stock index immediately </w:t>
      </w:r>
      <w:r>
        <w:rPr>
          <w:rFonts w:ascii="Calibri" w:hAnsi="Calibri"/>
          <w:szCs w:val="28"/>
        </w:rPr>
        <w:t>jump</w:t>
      </w:r>
      <w:r w:rsidRPr="00204AD6">
        <w:rPr>
          <w:rFonts w:ascii="Calibri" w:hAnsi="Calibri"/>
          <w:szCs w:val="28"/>
        </w:rPr>
        <w:t xml:space="preserve">s </w:t>
      </w:r>
      <w:r>
        <w:rPr>
          <w:rFonts w:ascii="Calibri" w:hAnsi="Calibri"/>
          <w:szCs w:val="28"/>
        </w:rPr>
        <w:t>33</w:t>
      </w:r>
      <w:r w:rsidRPr="00204AD6">
        <w:rPr>
          <w:rFonts w:ascii="Calibri" w:hAnsi="Calibri"/>
          <w:szCs w:val="28"/>
        </w:rPr>
        <w:t xml:space="preserve"> points from 2</w:t>
      </w:r>
      <w:r>
        <w:rPr>
          <w:rFonts w:ascii="Calibri" w:hAnsi="Calibri"/>
          <w:szCs w:val="28"/>
        </w:rPr>
        <w:t>650</w:t>
      </w:r>
      <w:r w:rsidRPr="00204AD6">
        <w:rPr>
          <w:rFonts w:ascii="Calibri" w:hAnsi="Calibri"/>
          <w:szCs w:val="28"/>
        </w:rPr>
        <w:t xml:space="preserve"> to 2</w:t>
      </w:r>
      <w:r>
        <w:rPr>
          <w:rFonts w:ascii="Calibri" w:hAnsi="Calibri"/>
          <w:szCs w:val="28"/>
        </w:rPr>
        <w:t>683</w:t>
      </w:r>
      <w:r w:rsidRPr="00204AD6">
        <w:rPr>
          <w:rFonts w:ascii="Calibri" w:hAnsi="Calibri"/>
          <w:szCs w:val="28"/>
        </w:rPr>
        <w:t>.</w:t>
      </w:r>
    </w:p>
    <w:p w:rsidR="006810F8" w:rsidRPr="00204AD6" w:rsidRDefault="006810F8" w:rsidP="006810F8">
      <w:pPr>
        <w:rPr>
          <w:rFonts w:ascii="Calibri" w:hAnsi="Calibri"/>
          <w:szCs w:val="28"/>
        </w:rPr>
      </w:pPr>
    </w:p>
    <w:p w:rsidR="006810F8" w:rsidRPr="00204AD6" w:rsidRDefault="006810F8" w:rsidP="006810F8">
      <w:pPr>
        <w:rPr>
          <w:rFonts w:ascii="Calibri" w:hAnsi="Calibri"/>
          <w:szCs w:val="28"/>
        </w:rPr>
      </w:pPr>
      <w:r w:rsidRPr="00204AD6">
        <w:rPr>
          <w:rFonts w:ascii="Calibri" w:hAnsi="Calibri"/>
          <w:szCs w:val="28"/>
        </w:rPr>
        <w:t xml:space="preserve">a.  (3 points) What was the one-day holding period return?  </w:t>
      </w:r>
      <w:r>
        <w:rPr>
          <w:rFonts w:ascii="Calibri" w:hAnsi="Calibri"/>
          <w:szCs w:val="28"/>
        </w:rPr>
        <w:t>Annualizing this at simple interest, what would this be as an annual rate of return?</w:t>
      </w:r>
    </w:p>
    <w:p w:rsidR="006810F8" w:rsidRPr="00204AD6" w:rsidRDefault="006810F8" w:rsidP="006810F8">
      <w:pPr>
        <w:rPr>
          <w:rFonts w:ascii="Calibri" w:hAnsi="Calibri"/>
          <w:szCs w:val="28"/>
        </w:rPr>
      </w:pPr>
    </w:p>
    <w:p w:rsidR="006810F8" w:rsidRDefault="006810F8" w:rsidP="006810F8">
      <w:pPr>
        <w:rPr>
          <w:rFonts w:ascii="Calibri" w:hAnsi="Calibri"/>
          <w:szCs w:val="28"/>
        </w:rPr>
      </w:pPr>
    </w:p>
    <w:p w:rsidR="006810F8" w:rsidRPr="00204AD6" w:rsidRDefault="006810F8" w:rsidP="006810F8">
      <w:pPr>
        <w:rPr>
          <w:rFonts w:ascii="Calibri" w:hAnsi="Calibri"/>
          <w:szCs w:val="28"/>
        </w:rPr>
      </w:pPr>
    </w:p>
    <w:p w:rsidR="006810F8" w:rsidRPr="00204AD6" w:rsidRDefault="006810F8" w:rsidP="006810F8">
      <w:pPr>
        <w:rPr>
          <w:rFonts w:ascii="Calibri" w:hAnsi="Calibri"/>
          <w:szCs w:val="28"/>
        </w:rPr>
      </w:pPr>
    </w:p>
    <w:p w:rsidR="006810F8" w:rsidRPr="00204AD6" w:rsidRDefault="006810F8" w:rsidP="006810F8">
      <w:pPr>
        <w:rPr>
          <w:rFonts w:ascii="Calibri" w:hAnsi="Calibri"/>
          <w:szCs w:val="28"/>
        </w:rPr>
      </w:pPr>
    </w:p>
    <w:p w:rsidR="006810F8" w:rsidRPr="00204AD6" w:rsidRDefault="006810F8" w:rsidP="006810F8">
      <w:pPr>
        <w:rPr>
          <w:rFonts w:ascii="Calibri" w:hAnsi="Calibri"/>
          <w:szCs w:val="28"/>
        </w:rPr>
      </w:pPr>
    </w:p>
    <w:p w:rsidR="006810F8" w:rsidRPr="00204AD6" w:rsidRDefault="006810F8" w:rsidP="006810F8">
      <w:pPr>
        <w:rPr>
          <w:rFonts w:ascii="Calibri" w:hAnsi="Calibri"/>
          <w:szCs w:val="28"/>
        </w:rPr>
      </w:pPr>
      <w:r w:rsidRPr="00204AD6">
        <w:rPr>
          <w:rFonts w:ascii="Calibri" w:hAnsi="Calibri"/>
          <w:szCs w:val="28"/>
        </w:rPr>
        <w:t>b.  (</w:t>
      </w:r>
      <w:r>
        <w:rPr>
          <w:rFonts w:ascii="Calibri" w:hAnsi="Calibri"/>
          <w:szCs w:val="28"/>
        </w:rPr>
        <w:t>3</w:t>
      </w:r>
      <w:r w:rsidRPr="00204AD6">
        <w:rPr>
          <w:rFonts w:ascii="Calibri" w:hAnsi="Calibri"/>
          <w:szCs w:val="28"/>
        </w:rPr>
        <w:t xml:space="preserve"> points) Suppose the standard deviation of the return on the </w:t>
      </w:r>
      <w:r>
        <w:rPr>
          <w:rFonts w:ascii="Calibri" w:hAnsi="Calibri"/>
          <w:szCs w:val="28"/>
        </w:rPr>
        <w:t xml:space="preserve">S&amp;P500 </w:t>
      </w:r>
      <w:r w:rsidRPr="00204AD6">
        <w:rPr>
          <w:rFonts w:ascii="Calibri" w:hAnsi="Calibri"/>
          <w:szCs w:val="28"/>
        </w:rPr>
        <w:t xml:space="preserve">is 16.0% per year. What is the standard deviation per trading day (assume 256 trading days in a year)?  Given your answer, </w:t>
      </w:r>
      <w:r>
        <w:rPr>
          <w:rFonts w:ascii="Calibri" w:hAnsi="Calibri"/>
          <w:szCs w:val="28"/>
        </w:rPr>
        <w:t>how goo</w:t>
      </w:r>
      <w:r w:rsidRPr="00204AD6">
        <w:rPr>
          <w:rFonts w:ascii="Calibri" w:hAnsi="Calibri"/>
          <w:szCs w:val="28"/>
        </w:rPr>
        <w:t>d was today's price change?</w:t>
      </w:r>
    </w:p>
    <w:p w:rsidR="006810F8" w:rsidRPr="00204AD6" w:rsidRDefault="006810F8" w:rsidP="006810F8">
      <w:pPr>
        <w:rPr>
          <w:rFonts w:ascii="Calibri" w:hAnsi="Calibri"/>
          <w:szCs w:val="28"/>
        </w:rPr>
      </w:pPr>
    </w:p>
    <w:p w:rsidR="006810F8" w:rsidRDefault="006810F8" w:rsidP="006810F8">
      <w:pPr>
        <w:rPr>
          <w:rFonts w:ascii="Calibri" w:hAnsi="Calibri"/>
          <w:szCs w:val="28"/>
        </w:rPr>
      </w:pPr>
    </w:p>
    <w:p w:rsidR="006810F8" w:rsidRPr="00204AD6" w:rsidRDefault="006810F8" w:rsidP="006810F8">
      <w:pPr>
        <w:rPr>
          <w:rFonts w:ascii="Calibri" w:hAnsi="Calibri"/>
          <w:szCs w:val="28"/>
        </w:rPr>
      </w:pPr>
    </w:p>
    <w:p w:rsidR="006810F8" w:rsidRPr="00204AD6" w:rsidRDefault="006810F8" w:rsidP="006810F8">
      <w:pPr>
        <w:rPr>
          <w:rFonts w:ascii="Calibri" w:hAnsi="Calibri"/>
          <w:szCs w:val="28"/>
        </w:rPr>
      </w:pPr>
    </w:p>
    <w:p w:rsidR="006810F8" w:rsidRPr="00204AD6" w:rsidRDefault="006810F8" w:rsidP="006810F8">
      <w:pPr>
        <w:rPr>
          <w:rFonts w:ascii="Calibri" w:hAnsi="Calibri"/>
          <w:szCs w:val="28"/>
        </w:rPr>
      </w:pPr>
    </w:p>
    <w:p w:rsidR="006810F8" w:rsidRPr="00204AD6" w:rsidRDefault="006810F8" w:rsidP="006810F8">
      <w:pPr>
        <w:rPr>
          <w:rFonts w:ascii="Calibri" w:hAnsi="Calibri"/>
          <w:szCs w:val="28"/>
        </w:rPr>
      </w:pPr>
    </w:p>
    <w:p w:rsidR="006810F8" w:rsidRPr="00204AD6" w:rsidRDefault="006810F8" w:rsidP="006810F8">
      <w:pPr>
        <w:rPr>
          <w:rFonts w:ascii="Calibri" w:hAnsi="Calibri"/>
          <w:szCs w:val="28"/>
        </w:rPr>
      </w:pPr>
      <w:r w:rsidRPr="00204AD6">
        <w:rPr>
          <w:rFonts w:ascii="Calibri" w:hAnsi="Calibri"/>
          <w:szCs w:val="28"/>
        </w:rPr>
        <w:t>2)  (</w:t>
      </w:r>
      <w:r>
        <w:rPr>
          <w:rFonts w:ascii="Calibri" w:hAnsi="Calibri"/>
          <w:szCs w:val="28"/>
        </w:rPr>
        <w:t>4</w:t>
      </w:r>
      <w:r w:rsidRPr="00204AD6">
        <w:rPr>
          <w:rFonts w:ascii="Calibri" w:hAnsi="Calibri"/>
          <w:szCs w:val="28"/>
        </w:rPr>
        <w:t xml:space="preserve"> points) We say the stock market "follows a random walk".  Does "following a random walk"</w:t>
      </w:r>
      <w:r>
        <w:rPr>
          <w:rFonts w:ascii="Calibri" w:hAnsi="Calibri"/>
          <w:szCs w:val="28"/>
        </w:rPr>
        <w:t xml:space="preserve"> in the sense that that term is used in describing the stock market</w:t>
      </w:r>
      <w:r w:rsidRPr="00204AD6">
        <w:rPr>
          <w:rFonts w:ascii="Calibri" w:hAnsi="Calibri"/>
          <w:szCs w:val="28"/>
        </w:rPr>
        <w:t xml:space="preserve"> mean we </w:t>
      </w:r>
      <w:r>
        <w:rPr>
          <w:rFonts w:ascii="Calibri" w:hAnsi="Calibri"/>
          <w:szCs w:val="28"/>
        </w:rPr>
        <w:t>should not</w:t>
      </w:r>
      <w:r w:rsidRPr="00204AD6">
        <w:rPr>
          <w:rFonts w:ascii="Calibri" w:hAnsi="Calibri"/>
          <w:szCs w:val="28"/>
        </w:rPr>
        <w:t xml:space="preserve"> expect the market to go up on average over the next year?  </w:t>
      </w:r>
    </w:p>
    <w:p w:rsidR="006810F8" w:rsidRDefault="006810F8" w:rsidP="006810F8">
      <w:pPr>
        <w:rPr>
          <w:rFonts w:ascii="Calibri" w:hAnsi="Calibri"/>
          <w:szCs w:val="28"/>
        </w:rPr>
      </w:pPr>
    </w:p>
    <w:p w:rsidR="006810F8" w:rsidRDefault="006810F8" w:rsidP="006810F8">
      <w:pPr>
        <w:rPr>
          <w:rFonts w:ascii="Calibri" w:hAnsi="Calibri"/>
          <w:szCs w:val="28"/>
        </w:rPr>
      </w:pPr>
    </w:p>
    <w:p w:rsidR="006810F8" w:rsidRPr="00204AD6" w:rsidRDefault="006810F8" w:rsidP="006810F8">
      <w:pPr>
        <w:rPr>
          <w:rFonts w:ascii="Calibri" w:hAnsi="Calibri"/>
          <w:szCs w:val="28"/>
        </w:rPr>
      </w:pPr>
    </w:p>
    <w:p w:rsidR="006810F8" w:rsidRPr="00204AD6" w:rsidRDefault="006810F8" w:rsidP="006810F8">
      <w:pPr>
        <w:rPr>
          <w:rFonts w:ascii="Calibri" w:hAnsi="Calibri"/>
          <w:szCs w:val="28"/>
        </w:rPr>
      </w:pPr>
    </w:p>
    <w:p w:rsidR="006810F8" w:rsidRDefault="006810F8" w:rsidP="006810F8">
      <w:pPr>
        <w:rPr>
          <w:rFonts w:ascii="Calibri" w:hAnsi="Calibri"/>
          <w:szCs w:val="28"/>
        </w:rPr>
      </w:pPr>
      <w:r w:rsidRPr="00204AD6">
        <w:rPr>
          <w:rFonts w:ascii="Calibri" w:hAnsi="Calibri"/>
          <w:szCs w:val="28"/>
        </w:rPr>
        <w:t xml:space="preserve">After the Fed's move in question 1, someone might say: "The market went </w:t>
      </w:r>
      <w:r>
        <w:rPr>
          <w:rFonts w:ascii="Calibri" w:hAnsi="Calibri"/>
          <w:szCs w:val="28"/>
        </w:rPr>
        <w:t>up</w:t>
      </w:r>
      <w:r w:rsidRPr="00204AD6">
        <w:rPr>
          <w:rFonts w:ascii="Calibri" w:hAnsi="Calibri"/>
          <w:szCs w:val="28"/>
        </w:rPr>
        <w:t xml:space="preserve"> a lot today, so</w:t>
      </w:r>
      <w:r>
        <w:rPr>
          <w:rFonts w:ascii="Calibri" w:hAnsi="Calibri"/>
          <w:szCs w:val="28"/>
        </w:rPr>
        <w:t xml:space="preserve"> it has</w:t>
      </w:r>
      <w:r w:rsidRPr="00204AD6">
        <w:rPr>
          <w:rFonts w:ascii="Calibri" w:hAnsi="Calibri"/>
          <w:szCs w:val="28"/>
        </w:rPr>
        <w:t xml:space="preserve"> </w:t>
      </w:r>
      <w:r>
        <w:rPr>
          <w:rFonts w:ascii="Calibri" w:hAnsi="Calibri"/>
          <w:szCs w:val="28"/>
        </w:rPr>
        <w:t xml:space="preserve">upward </w:t>
      </w:r>
      <w:r w:rsidRPr="00204AD6">
        <w:rPr>
          <w:rFonts w:ascii="Calibri" w:hAnsi="Calibri"/>
          <w:szCs w:val="28"/>
        </w:rPr>
        <w:t xml:space="preserve">momentum </w:t>
      </w:r>
      <w:r>
        <w:rPr>
          <w:rFonts w:ascii="Calibri" w:hAnsi="Calibri"/>
          <w:szCs w:val="28"/>
        </w:rPr>
        <w:t xml:space="preserve">that </w:t>
      </w:r>
      <w:r w:rsidRPr="00204AD6">
        <w:rPr>
          <w:rFonts w:ascii="Calibri" w:hAnsi="Calibri"/>
          <w:szCs w:val="28"/>
        </w:rPr>
        <w:t xml:space="preserve">is likely to </w:t>
      </w:r>
      <w:r>
        <w:rPr>
          <w:rFonts w:ascii="Calibri" w:hAnsi="Calibri"/>
          <w:szCs w:val="28"/>
        </w:rPr>
        <w:t>carry it up</w:t>
      </w:r>
      <w:r w:rsidRPr="00204AD6">
        <w:rPr>
          <w:rFonts w:ascii="Calibri" w:hAnsi="Calibri"/>
          <w:szCs w:val="28"/>
        </w:rPr>
        <w:t xml:space="preserve"> again tomorrow</w:t>
      </w:r>
      <w:r>
        <w:rPr>
          <w:rFonts w:ascii="Calibri" w:hAnsi="Calibri"/>
          <w:szCs w:val="28"/>
        </w:rPr>
        <w:t>.</w:t>
      </w:r>
      <w:r w:rsidRPr="00204AD6">
        <w:rPr>
          <w:rFonts w:ascii="Calibri" w:hAnsi="Calibri"/>
          <w:szCs w:val="28"/>
        </w:rPr>
        <w:t xml:space="preserve">" </w:t>
      </w:r>
      <w:r>
        <w:rPr>
          <w:rFonts w:ascii="Calibri" w:hAnsi="Calibri"/>
          <w:szCs w:val="28"/>
        </w:rPr>
        <w:t>A</w:t>
      </w:r>
      <w:r w:rsidRPr="00204AD6">
        <w:rPr>
          <w:rFonts w:ascii="Calibri" w:hAnsi="Calibri"/>
          <w:szCs w:val="28"/>
        </w:rPr>
        <w:t>re they arguing that the market does not follow a random walk?</w:t>
      </w:r>
    </w:p>
    <w:p w:rsidR="006810F8" w:rsidRDefault="006810F8" w:rsidP="006810F8">
      <w:pPr>
        <w:rPr>
          <w:rFonts w:ascii="Calibri" w:hAnsi="Calibri"/>
          <w:szCs w:val="28"/>
        </w:rPr>
      </w:pPr>
      <w:r>
        <w:rPr>
          <w:rFonts w:ascii="Calibri" w:hAnsi="Calibri"/>
          <w:szCs w:val="28"/>
        </w:rPr>
        <w:br w:type="page"/>
      </w:r>
    </w:p>
    <w:p w:rsidR="006810F8" w:rsidRDefault="006810F8" w:rsidP="006810F8">
      <w:pPr>
        <w:widowControl w:val="0"/>
        <w:jc w:val="both"/>
      </w:pPr>
      <w:r>
        <w:lastRenderedPageBreak/>
        <w:t>Name:</w:t>
      </w:r>
      <w:r>
        <w:rPr>
          <w:u w:val="single"/>
        </w:rPr>
        <w:tab/>
      </w:r>
      <w:r>
        <w:rPr>
          <w:u w:val="single"/>
        </w:rPr>
        <w:tab/>
      </w:r>
      <w:r>
        <w:rPr>
          <w:u w:val="single"/>
        </w:rPr>
        <w:tab/>
      </w:r>
      <w:r>
        <w:rPr>
          <w:u w:val="single"/>
        </w:rPr>
        <w:tab/>
      </w:r>
      <w:r>
        <w:rPr>
          <w:u w:val="single"/>
        </w:rPr>
        <w:tab/>
      </w:r>
      <w:r>
        <w:rPr>
          <w:u w:val="single"/>
        </w:rPr>
        <w:tab/>
      </w:r>
    </w:p>
    <w:p w:rsidR="006810F8" w:rsidRPr="00E1548B" w:rsidRDefault="006810F8" w:rsidP="006810F8">
      <w:pPr>
        <w:widowControl w:val="0"/>
        <w:jc w:val="both"/>
      </w:pPr>
    </w:p>
    <w:p w:rsidR="006810F8" w:rsidRPr="00E1548B" w:rsidRDefault="006810F8" w:rsidP="006810F8">
      <w:pPr>
        <w:pStyle w:val="Heading2"/>
        <w:jc w:val="center"/>
      </w:pPr>
      <w:r>
        <w:t xml:space="preserve">10 Minute </w:t>
      </w:r>
      <w:r w:rsidRPr="00E1548B">
        <w:t>Calibration Exercise #</w:t>
      </w:r>
      <w:r>
        <w:t>2a</w:t>
      </w:r>
    </w:p>
    <w:p w:rsidR="006810F8" w:rsidRDefault="006810F8" w:rsidP="006810F8"/>
    <w:p w:rsidR="006810F8" w:rsidRDefault="006810F8" w:rsidP="006810F8">
      <w:r>
        <w:t xml:space="preserve">Answer both questions on this page.  5 points each.  Your objective is to show, clearly and concisely, that you understand the principles that the question is based on. </w:t>
      </w:r>
    </w:p>
    <w:p w:rsidR="006810F8" w:rsidRDefault="006810F8" w:rsidP="006810F8"/>
    <w:p w:rsidR="006810F8" w:rsidRDefault="006810F8" w:rsidP="006810F8">
      <w:r>
        <w:t>1</w:t>
      </w:r>
      <w:r w:rsidRPr="00E1548B">
        <w:t xml:space="preserve">)  </w:t>
      </w:r>
      <w:r>
        <w:t>(5 points)  You are holding $250 million face value of 25 year zero coupon US Treasury bonds.  You want to set up a hedge of these bonds using the June T-bond futures contract.  The fixed income research department has provided the following data:</w:t>
      </w:r>
    </w:p>
    <w:p w:rsidR="006810F8" w:rsidRDefault="006810F8" w:rsidP="006810F8"/>
    <w:tbl>
      <w:tblPr>
        <w:tblW w:w="8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9"/>
        <w:gridCol w:w="2229"/>
        <w:gridCol w:w="2229"/>
        <w:gridCol w:w="2229"/>
      </w:tblGrid>
      <w:tr w:rsidR="006810F8" w:rsidTr="00D71626">
        <w:trPr>
          <w:trHeight w:val="366"/>
        </w:trPr>
        <w:tc>
          <w:tcPr>
            <w:tcW w:w="2229" w:type="dxa"/>
          </w:tcPr>
          <w:p w:rsidR="006810F8" w:rsidRDefault="006810F8" w:rsidP="00D71626">
            <w:pPr>
              <w:jc w:val="center"/>
            </w:pPr>
          </w:p>
        </w:tc>
        <w:tc>
          <w:tcPr>
            <w:tcW w:w="2229" w:type="dxa"/>
          </w:tcPr>
          <w:p w:rsidR="006810F8" w:rsidRDefault="006810F8" w:rsidP="00D71626">
            <w:pPr>
              <w:jc w:val="center"/>
            </w:pPr>
            <w:r>
              <w:t>Price</w:t>
            </w:r>
          </w:p>
        </w:tc>
        <w:tc>
          <w:tcPr>
            <w:tcW w:w="2229" w:type="dxa"/>
          </w:tcPr>
          <w:p w:rsidR="006810F8" w:rsidRDefault="006810F8" w:rsidP="00D71626">
            <w:pPr>
              <w:jc w:val="center"/>
            </w:pPr>
            <w:r>
              <w:t>Face value</w:t>
            </w:r>
          </w:p>
        </w:tc>
        <w:tc>
          <w:tcPr>
            <w:tcW w:w="2229" w:type="dxa"/>
          </w:tcPr>
          <w:p w:rsidR="006810F8" w:rsidRDefault="006810F8" w:rsidP="00D71626">
            <w:pPr>
              <w:jc w:val="center"/>
            </w:pPr>
            <w:r>
              <w:t>DV01</w:t>
            </w:r>
          </w:p>
        </w:tc>
      </w:tr>
      <w:tr w:rsidR="006810F8" w:rsidTr="00D71626">
        <w:trPr>
          <w:trHeight w:val="366"/>
        </w:trPr>
        <w:tc>
          <w:tcPr>
            <w:tcW w:w="2229" w:type="dxa"/>
          </w:tcPr>
          <w:p w:rsidR="006810F8" w:rsidRDefault="006810F8" w:rsidP="00D71626">
            <w:pPr>
              <w:jc w:val="center"/>
            </w:pPr>
            <w:r>
              <w:t>US 25 year zeros</w:t>
            </w:r>
          </w:p>
        </w:tc>
        <w:tc>
          <w:tcPr>
            <w:tcW w:w="2229" w:type="dxa"/>
          </w:tcPr>
          <w:p w:rsidR="006810F8" w:rsidRDefault="006810F8" w:rsidP="00D71626">
            <w:pPr>
              <w:jc w:val="center"/>
            </w:pPr>
            <w:r>
              <w:t>42.00</w:t>
            </w:r>
          </w:p>
        </w:tc>
        <w:tc>
          <w:tcPr>
            <w:tcW w:w="2229" w:type="dxa"/>
          </w:tcPr>
          <w:p w:rsidR="006810F8" w:rsidRDefault="006810F8" w:rsidP="00D71626">
            <w:pPr>
              <w:jc w:val="center"/>
            </w:pPr>
            <w:r>
              <w:t>$250 million</w:t>
            </w:r>
          </w:p>
        </w:tc>
        <w:tc>
          <w:tcPr>
            <w:tcW w:w="2229" w:type="dxa"/>
          </w:tcPr>
          <w:p w:rsidR="006810F8" w:rsidRDefault="006810F8" w:rsidP="00D71626">
            <w:pPr>
              <w:jc w:val="center"/>
            </w:pPr>
            <w:r>
              <w:t>.150</w:t>
            </w:r>
          </w:p>
        </w:tc>
      </w:tr>
      <w:tr w:rsidR="006810F8" w:rsidTr="00D71626">
        <w:trPr>
          <w:trHeight w:val="366"/>
        </w:trPr>
        <w:tc>
          <w:tcPr>
            <w:tcW w:w="2229" w:type="dxa"/>
          </w:tcPr>
          <w:p w:rsidR="006810F8" w:rsidRDefault="006810F8" w:rsidP="00D71626">
            <w:pPr>
              <w:jc w:val="center"/>
            </w:pPr>
            <w:r>
              <w:t>June T-bond future</w:t>
            </w:r>
          </w:p>
        </w:tc>
        <w:tc>
          <w:tcPr>
            <w:tcW w:w="2229" w:type="dxa"/>
          </w:tcPr>
          <w:p w:rsidR="006810F8" w:rsidRDefault="006810F8" w:rsidP="00D71626">
            <w:pPr>
              <w:jc w:val="center"/>
            </w:pPr>
            <w:r>
              <w:t>166.50</w:t>
            </w:r>
          </w:p>
        </w:tc>
        <w:tc>
          <w:tcPr>
            <w:tcW w:w="2229" w:type="dxa"/>
          </w:tcPr>
          <w:p w:rsidR="006810F8" w:rsidRDefault="006810F8" w:rsidP="00D71626">
            <w:pPr>
              <w:jc w:val="center"/>
            </w:pPr>
            <w:r>
              <w:t>$100,000</w:t>
            </w:r>
          </w:p>
        </w:tc>
        <w:tc>
          <w:tcPr>
            <w:tcW w:w="2229" w:type="dxa"/>
          </w:tcPr>
          <w:p w:rsidR="006810F8" w:rsidRDefault="006810F8" w:rsidP="00D71626">
            <w:pPr>
              <w:jc w:val="center"/>
            </w:pPr>
            <w:r>
              <w:t>.227</w:t>
            </w:r>
          </w:p>
        </w:tc>
      </w:tr>
    </w:tbl>
    <w:p w:rsidR="006810F8" w:rsidRDefault="006810F8" w:rsidP="006810F8"/>
    <w:p w:rsidR="006810F8" w:rsidRDefault="006810F8" w:rsidP="006810F8"/>
    <w:p w:rsidR="006810F8" w:rsidRDefault="006810F8" w:rsidP="006810F8">
      <w:r>
        <w:t>a.  Will you buy futures or sell futures?</w:t>
      </w:r>
    </w:p>
    <w:p w:rsidR="006810F8" w:rsidRDefault="006810F8" w:rsidP="006810F8"/>
    <w:p w:rsidR="006810F8" w:rsidRDefault="006810F8" w:rsidP="006810F8"/>
    <w:p w:rsidR="006810F8" w:rsidRDefault="006810F8" w:rsidP="006810F8">
      <w:r>
        <w:t>b.  How many futures contracts should you trade?</w:t>
      </w:r>
    </w:p>
    <w:p w:rsidR="006810F8" w:rsidRDefault="006810F8" w:rsidP="006810F8"/>
    <w:p w:rsidR="006810F8" w:rsidRDefault="006810F8" w:rsidP="006810F8"/>
    <w:p w:rsidR="006810F8" w:rsidRDefault="006810F8" w:rsidP="006810F8"/>
    <w:p w:rsidR="006810F8" w:rsidRDefault="006810F8" w:rsidP="006810F8"/>
    <w:p w:rsidR="006810F8" w:rsidRDefault="006810F8" w:rsidP="006810F8"/>
    <w:p w:rsidR="006810F8" w:rsidRDefault="006810F8" w:rsidP="006810F8">
      <w:r>
        <w:t>2.a) The riskless interest rate is 10%.  There is a futures contract for freshly picked ripe tomatoes.  Delivery date is 1 year from today.  Today ripe tomatoes sell for $1.00 per pound.  The best forecast for tomato prices one year from now is $1.20 per pound.  Will the equilibrium price for the ripe tomato futures contract maturing one year from now be above $1.20, below $1.20, or about $1.20?  Explain your answer briefly.</w:t>
      </w:r>
    </w:p>
    <w:p w:rsidR="006810F8" w:rsidRDefault="006810F8" w:rsidP="006810F8"/>
    <w:p w:rsidR="006810F8" w:rsidRDefault="006810F8" w:rsidP="006810F8"/>
    <w:p w:rsidR="006810F8" w:rsidRDefault="006810F8" w:rsidP="006810F8"/>
    <w:p w:rsidR="006810F8" w:rsidRDefault="006810F8" w:rsidP="006810F8"/>
    <w:p w:rsidR="006810F8" w:rsidRDefault="006810F8" w:rsidP="006810F8"/>
    <w:p w:rsidR="006810F8" w:rsidRDefault="006810F8" w:rsidP="006810F8"/>
    <w:p w:rsidR="006810F8" w:rsidRDefault="006810F8" w:rsidP="006810F8"/>
    <w:p w:rsidR="006810F8" w:rsidRDefault="006810F8" w:rsidP="006810F8">
      <w:r>
        <w:t>2.b) The riskless interest rate is 10%.  There is a futures contract for Krugerrands (a kind of gold coin containing one ounce of gold).  Delivery date is 1 year from today.  Krugerrands today sell for $1700 each.  The best forecast for Krugerrand prices one year from now is $1800 each.  Will the equilibrium 1 year Krugerrand futures price be above $1800, below $1800, or about $1800?  Explain your answer briefly.</w:t>
      </w:r>
    </w:p>
    <w:p w:rsidR="006810F8" w:rsidRDefault="006810F8">
      <w:r>
        <w:br w:type="page"/>
      </w:r>
    </w:p>
    <w:p w:rsidR="006810F8" w:rsidRDefault="006810F8" w:rsidP="006810F8">
      <w:pPr>
        <w:widowControl w:val="0"/>
        <w:jc w:val="both"/>
      </w:pPr>
      <w:r>
        <w:lastRenderedPageBreak/>
        <w:t>Name:</w:t>
      </w:r>
      <w:r>
        <w:rPr>
          <w:u w:val="single"/>
        </w:rPr>
        <w:tab/>
      </w:r>
      <w:r>
        <w:rPr>
          <w:u w:val="single"/>
        </w:rPr>
        <w:tab/>
      </w:r>
      <w:r>
        <w:rPr>
          <w:u w:val="single"/>
        </w:rPr>
        <w:tab/>
      </w:r>
      <w:r>
        <w:rPr>
          <w:u w:val="single"/>
        </w:rPr>
        <w:tab/>
      </w:r>
      <w:r>
        <w:rPr>
          <w:u w:val="single"/>
        </w:rPr>
        <w:tab/>
      </w:r>
      <w:r>
        <w:rPr>
          <w:u w:val="single"/>
        </w:rPr>
        <w:tab/>
      </w:r>
    </w:p>
    <w:p w:rsidR="006810F8" w:rsidRPr="00E1548B" w:rsidRDefault="006810F8" w:rsidP="006810F8">
      <w:pPr>
        <w:widowControl w:val="0"/>
        <w:jc w:val="both"/>
      </w:pPr>
    </w:p>
    <w:p w:rsidR="006810F8" w:rsidRPr="00E1548B" w:rsidRDefault="006810F8" w:rsidP="006810F8">
      <w:pPr>
        <w:pStyle w:val="Heading1"/>
        <w:rPr>
          <w:rFonts w:ascii="Times New Roman" w:hAnsi="Times New Roman"/>
          <w:sz w:val="24"/>
          <w:szCs w:val="24"/>
        </w:rPr>
      </w:pPr>
      <w:r>
        <w:rPr>
          <w:rFonts w:ascii="Times New Roman" w:hAnsi="Times New Roman"/>
          <w:sz w:val="28"/>
          <w:szCs w:val="24"/>
        </w:rPr>
        <w:t xml:space="preserve">10 Minute </w:t>
      </w:r>
      <w:r w:rsidRPr="00E1548B">
        <w:rPr>
          <w:rFonts w:ascii="Times New Roman" w:hAnsi="Times New Roman"/>
          <w:sz w:val="28"/>
          <w:szCs w:val="24"/>
        </w:rPr>
        <w:t>Calibration Exercise #</w:t>
      </w:r>
      <w:r>
        <w:rPr>
          <w:rFonts w:ascii="Times New Roman" w:hAnsi="Times New Roman"/>
          <w:sz w:val="28"/>
          <w:szCs w:val="24"/>
        </w:rPr>
        <w:t>3a</w:t>
      </w:r>
    </w:p>
    <w:p w:rsidR="006810F8" w:rsidRDefault="006810F8" w:rsidP="006810F8"/>
    <w:p w:rsidR="006810F8" w:rsidRDefault="006810F8" w:rsidP="006810F8">
      <w:r>
        <w:t xml:space="preserve">Answer all 3 questions.  Your objective is to show, clearly and concisely, that you understand the principles that the question is based on. </w:t>
      </w:r>
    </w:p>
    <w:p w:rsidR="006810F8" w:rsidRDefault="006810F8" w:rsidP="006810F8"/>
    <w:p w:rsidR="006810F8" w:rsidRDefault="006810F8" w:rsidP="006810F8">
      <w:r>
        <w:t>1. (4 points)  Professor Scrooge currently owns a portfolio of long term US Treasury bonds.  The bonds have an average maturity of 20 years.  He is worried about interest rate risk and decides to hedge it with T-bond futures over the next month.  List the key steps in how the trade will work, including</w:t>
      </w:r>
    </w:p>
    <w:p w:rsidR="006810F8" w:rsidRDefault="006810F8" w:rsidP="006810F8"/>
    <w:p w:rsidR="006810F8" w:rsidRDefault="006810F8" w:rsidP="006810F8">
      <w:r>
        <w:t>•</w:t>
      </w:r>
      <w:r>
        <w:tab/>
        <w:t>Does he buy futures or sell futures?</w:t>
      </w:r>
    </w:p>
    <w:p w:rsidR="006810F8" w:rsidRDefault="006810F8" w:rsidP="006810F8"/>
    <w:p w:rsidR="006810F8" w:rsidRDefault="006810F8" w:rsidP="006810F8"/>
    <w:p w:rsidR="006810F8" w:rsidRDefault="006810F8" w:rsidP="006810F8">
      <w:r>
        <w:t>•</w:t>
      </w:r>
      <w:r>
        <w:tab/>
        <w:t>Mechanically, how is the trade handled at the futures exchange on the day the order goes into the market and is executed?</w:t>
      </w:r>
    </w:p>
    <w:p w:rsidR="006810F8" w:rsidRDefault="006810F8" w:rsidP="006810F8">
      <w:pPr>
        <w:ind w:left="720" w:hanging="720"/>
      </w:pPr>
    </w:p>
    <w:p w:rsidR="006810F8" w:rsidRDefault="006810F8" w:rsidP="006810F8">
      <w:pPr>
        <w:ind w:left="720" w:hanging="720"/>
      </w:pPr>
    </w:p>
    <w:p w:rsidR="006810F8" w:rsidRDefault="006810F8" w:rsidP="006810F8">
      <w:pPr>
        <w:ind w:left="720" w:hanging="720"/>
      </w:pPr>
    </w:p>
    <w:p w:rsidR="006810F8" w:rsidRDefault="006810F8" w:rsidP="006810F8">
      <w:pPr>
        <w:ind w:left="720" w:hanging="720"/>
      </w:pPr>
    </w:p>
    <w:p w:rsidR="006810F8" w:rsidRDefault="006810F8" w:rsidP="006810F8">
      <w:pPr>
        <w:ind w:left="720" w:hanging="720"/>
      </w:pPr>
    </w:p>
    <w:p w:rsidR="006810F8" w:rsidRDefault="006810F8" w:rsidP="006810F8">
      <w:pPr>
        <w:ind w:left="720" w:hanging="720"/>
      </w:pPr>
    </w:p>
    <w:p w:rsidR="006810F8" w:rsidRDefault="006810F8" w:rsidP="006810F8">
      <w:pPr>
        <w:ind w:left="720" w:hanging="720"/>
      </w:pPr>
      <w:r>
        <w:t>•</w:t>
      </w:r>
      <w:r>
        <w:tab/>
        <w:t>It turns out that over the next month bond prices do go a long way in the direction that Prof. Scrooge was afraid of.  What happens to his position during that month while the hedge is in place?</w:t>
      </w:r>
    </w:p>
    <w:p w:rsidR="006810F8" w:rsidRDefault="006810F8" w:rsidP="006810F8"/>
    <w:p w:rsidR="006810F8" w:rsidRDefault="006810F8" w:rsidP="006810F8"/>
    <w:p w:rsidR="006810F8" w:rsidRDefault="006810F8" w:rsidP="006810F8"/>
    <w:p w:rsidR="006810F8" w:rsidRDefault="006810F8" w:rsidP="006810F8">
      <w:r>
        <w:t>•</w:t>
      </w:r>
      <w:r>
        <w:tab/>
        <w:t>How will he unwind the hedge at the end of the month?</w:t>
      </w:r>
    </w:p>
    <w:p w:rsidR="006810F8" w:rsidRDefault="006810F8" w:rsidP="006810F8"/>
    <w:p w:rsidR="006810F8" w:rsidRDefault="006810F8" w:rsidP="006810F8"/>
    <w:p w:rsidR="006810F8" w:rsidRDefault="006810F8" w:rsidP="006810F8">
      <w:r>
        <w:t xml:space="preserve">2.  (3 points)  Answer True or False and give a brief explanation:  </w:t>
      </w:r>
      <w:r w:rsidRPr="009C5F13">
        <w:t>You</w:t>
      </w:r>
      <w:r>
        <w:t xml:space="preserve"> have </w:t>
      </w:r>
      <w:r w:rsidRPr="009C5F13">
        <w:t>$5</w:t>
      </w:r>
      <w:r>
        <w:t>0</w:t>
      </w:r>
      <w:r w:rsidRPr="009C5F13">
        <w:t xml:space="preserve"> million </w:t>
      </w:r>
      <w:r>
        <w:t>invested in a portfolio of stocks that has been designed to match the NASDAQ index of over the counter stocks.  Your portfolio's beta relative to the Standard and Poor's 500 index is 1.30.  You now buy futures contracts on $50 million of the S&amp;P index.  This will make the beta of your overall position go down to about 1.15.</w:t>
      </w:r>
      <w:r w:rsidRPr="009C5F13">
        <w:t xml:space="preserve"> (</w:t>
      </w:r>
      <w:r>
        <w:t xml:space="preserve">You can ignore </w:t>
      </w:r>
      <w:r w:rsidRPr="009C5F13">
        <w:t xml:space="preserve">basis risk between the S&amp;P future and the underlying </w:t>
      </w:r>
      <w:r>
        <w:t xml:space="preserve">S&amp;P 500 </w:t>
      </w:r>
      <w:r w:rsidRPr="009C5F13">
        <w:t>index.)</w:t>
      </w:r>
    </w:p>
    <w:p w:rsidR="006810F8" w:rsidRDefault="006810F8" w:rsidP="006810F8"/>
    <w:p w:rsidR="006810F8" w:rsidRDefault="006810F8" w:rsidP="006810F8"/>
    <w:p w:rsidR="006810F8" w:rsidRDefault="006810F8" w:rsidP="006810F8"/>
    <w:p w:rsidR="006810F8" w:rsidRDefault="006810F8" w:rsidP="006810F8"/>
    <w:p w:rsidR="006810F8" w:rsidRPr="007C78F2" w:rsidRDefault="006810F8" w:rsidP="006810F8">
      <w:r>
        <w:t>3.</w:t>
      </w:r>
      <w:r w:rsidRPr="007C78F2">
        <w:t xml:space="preserve"> </w:t>
      </w:r>
      <w:r>
        <w:t xml:space="preserve">(3 points) Selling an S&amp;P 500 index futures contract (i.e., taking a short position) should lose money on average. </w:t>
      </w:r>
      <w:r w:rsidRPr="007C78F2">
        <w:t xml:space="preserve">Explain why. </w:t>
      </w:r>
    </w:p>
    <w:p w:rsidR="006810F8" w:rsidRDefault="006810F8" w:rsidP="006810F8">
      <w:r>
        <w:br w:type="page"/>
      </w:r>
    </w:p>
    <w:p w:rsidR="006810F8" w:rsidRPr="000A3627" w:rsidRDefault="006810F8" w:rsidP="006810F8">
      <w:pPr>
        <w:rPr>
          <w:rFonts w:asciiTheme="majorHAnsi" w:hAnsiTheme="majorHAnsi"/>
        </w:rPr>
      </w:pPr>
      <w:r w:rsidRPr="000A3627">
        <w:rPr>
          <w:rFonts w:asciiTheme="majorHAnsi" w:hAnsiTheme="majorHAnsi"/>
        </w:rPr>
        <w:lastRenderedPageBreak/>
        <w:tab/>
      </w:r>
      <w:r w:rsidRPr="000A3627">
        <w:rPr>
          <w:rFonts w:asciiTheme="majorHAnsi" w:hAnsiTheme="majorHAnsi"/>
        </w:rPr>
        <w:tab/>
      </w:r>
      <w:r w:rsidRPr="000A3627">
        <w:rPr>
          <w:rFonts w:asciiTheme="majorHAnsi" w:hAnsiTheme="majorHAnsi"/>
        </w:rPr>
        <w:tab/>
      </w:r>
      <w:r w:rsidRPr="000A3627">
        <w:rPr>
          <w:rFonts w:asciiTheme="majorHAnsi" w:hAnsiTheme="majorHAnsi"/>
        </w:rPr>
        <w:tab/>
      </w:r>
      <w:r w:rsidRPr="000A3627">
        <w:rPr>
          <w:rFonts w:asciiTheme="majorHAnsi" w:hAnsiTheme="majorHAnsi"/>
        </w:rPr>
        <w:tab/>
      </w:r>
      <w:r w:rsidRPr="000A3627">
        <w:rPr>
          <w:rFonts w:asciiTheme="majorHAnsi" w:hAnsiTheme="majorHAnsi"/>
        </w:rPr>
        <w:tab/>
      </w:r>
      <w:r w:rsidRPr="000A3627">
        <w:rPr>
          <w:rFonts w:asciiTheme="majorHAnsi" w:hAnsiTheme="majorHAnsi"/>
        </w:rPr>
        <w:tab/>
        <w:t>Name:________________________</w:t>
      </w:r>
    </w:p>
    <w:p w:rsidR="006810F8" w:rsidRPr="000A3627" w:rsidRDefault="006810F8" w:rsidP="006810F8">
      <w:pPr>
        <w:rPr>
          <w:rFonts w:asciiTheme="majorHAnsi" w:hAnsiTheme="majorHAnsi"/>
        </w:rPr>
      </w:pPr>
    </w:p>
    <w:p w:rsidR="006810F8" w:rsidRDefault="006810F8" w:rsidP="006810F8">
      <w:pPr>
        <w:pStyle w:val="Heading1"/>
        <w:rPr>
          <w:sz w:val="24"/>
          <w:szCs w:val="24"/>
        </w:rPr>
      </w:pPr>
      <w:r w:rsidRPr="000A3627">
        <w:rPr>
          <w:sz w:val="24"/>
          <w:szCs w:val="24"/>
        </w:rPr>
        <w:t>Calibration #4</w:t>
      </w:r>
    </w:p>
    <w:p w:rsidR="006810F8" w:rsidRPr="000A3627" w:rsidRDefault="006810F8" w:rsidP="006810F8"/>
    <w:p w:rsidR="006810F8" w:rsidRPr="000A3627" w:rsidRDefault="006810F8" w:rsidP="006810F8">
      <w:pPr>
        <w:rPr>
          <w:rFonts w:asciiTheme="majorHAnsi" w:hAnsiTheme="majorHAnsi"/>
        </w:rPr>
      </w:pPr>
      <w:r w:rsidRPr="000A3627">
        <w:rPr>
          <w:rFonts w:asciiTheme="majorHAnsi" w:hAnsiTheme="majorHAnsi"/>
        </w:rPr>
        <w:t>1.  The price of the underlying stock is 100.  Option prices are shown in the table:</w:t>
      </w:r>
    </w:p>
    <w:p w:rsidR="006810F8" w:rsidRPr="000A3627" w:rsidRDefault="006810F8" w:rsidP="006810F8">
      <w:pPr>
        <w:rPr>
          <w:rFonts w:asciiTheme="majorHAnsi" w:hAnsiTheme="maj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2"/>
        <w:gridCol w:w="2952"/>
        <w:gridCol w:w="2952"/>
      </w:tblGrid>
      <w:tr w:rsidR="006810F8" w:rsidRPr="000A3627" w:rsidTr="00D71626">
        <w:tc>
          <w:tcPr>
            <w:tcW w:w="2952" w:type="dxa"/>
          </w:tcPr>
          <w:p w:rsidR="006810F8" w:rsidRPr="000A3627" w:rsidRDefault="006810F8" w:rsidP="00D71626">
            <w:pPr>
              <w:jc w:val="center"/>
              <w:rPr>
                <w:rFonts w:asciiTheme="majorHAnsi" w:hAnsiTheme="majorHAnsi"/>
              </w:rPr>
            </w:pPr>
            <w:r w:rsidRPr="000A3627">
              <w:rPr>
                <w:rFonts w:asciiTheme="majorHAnsi" w:hAnsiTheme="majorHAnsi"/>
              </w:rPr>
              <w:t>Strike</w:t>
            </w:r>
          </w:p>
        </w:tc>
        <w:tc>
          <w:tcPr>
            <w:tcW w:w="2952" w:type="dxa"/>
          </w:tcPr>
          <w:p w:rsidR="006810F8" w:rsidRPr="000A3627" w:rsidRDefault="006810F8" w:rsidP="00D71626">
            <w:pPr>
              <w:jc w:val="center"/>
              <w:rPr>
                <w:rFonts w:asciiTheme="majorHAnsi" w:hAnsiTheme="majorHAnsi"/>
              </w:rPr>
            </w:pPr>
            <w:r w:rsidRPr="000A3627">
              <w:rPr>
                <w:rFonts w:asciiTheme="majorHAnsi" w:hAnsiTheme="majorHAnsi"/>
              </w:rPr>
              <w:t>Call</w:t>
            </w:r>
          </w:p>
        </w:tc>
        <w:tc>
          <w:tcPr>
            <w:tcW w:w="2952" w:type="dxa"/>
          </w:tcPr>
          <w:p w:rsidR="006810F8" w:rsidRPr="000A3627" w:rsidRDefault="006810F8" w:rsidP="00D71626">
            <w:pPr>
              <w:jc w:val="center"/>
              <w:rPr>
                <w:rFonts w:asciiTheme="majorHAnsi" w:hAnsiTheme="majorHAnsi"/>
              </w:rPr>
            </w:pPr>
            <w:r w:rsidRPr="000A3627">
              <w:rPr>
                <w:rFonts w:asciiTheme="majorHAnsi" w:hAnsiTheme="majorHAnsi"/>
              </w:rPr>
              <w:t>Put</w:t>
            </w:r>
          </w:p>
        </w:tc>
      </w:tr>
      <w:tr w:rsidR="006810F8" w:rsidRPr="000A3627" w:rsidTr="00D71626">
        <w:tc>
          <w:tcPr>
            <w:tcW w:w="2952" w:type="dxa"/>
          </w:tcPr>
          <w:p w:rsidR="006810F8" w:rsidRPr="000A3627" w:rsidRDefault="006810F8" w:rsidP="00D71626">
            <w:pPr>
              <w:jc w:val="center"/>
              <w:rPr>
                <w:rFonts w:asciiTheme="majorHAnsi" w:hAnsiTheme="majorHAnsi"/>
              </w:rPr>
            </w:pPr>
            <w:r w:rsidRPr="000A3627">
              <w:rPr>
                <w:rFonts w:asciiTheme="majorHAnsi" w:hAnsiTheme="majorHAnsi"/>
              </w:rPr>
              <w:t>95</w:t>
            </w:r>
          </w:p>
        </w:tc>
        <w:tc>
          <w:tcPr>
            <w:tcW w:w="2952" w:type="dxa"/>
          </w:tcPr>
          <w:p w:rsidR="006810F8" w:rsidRPr="000A3627" w:rsidRDefault="006810F8" w:rsidP="00D71626">
            <w:pPr>
              <w:jc w:val="center"/>
              <w:rPr>
                <w:rFonts w:asciiTheme="majorHAnsi" w:hAnsiTheme="majorHAnsi"/>
              </w:rPr>
            </w:pPr>
            <w:r w:rsidRPr="000A3627">
              <w:rPr>
                <w:rFonts w:asciiTheme="majorHAnsi" w:hAnsiTheme="majorHAnsi"/>
              </w:rPr>
              <w:t>6.43</w:t>
            </w:r>
          </w:p>
        </w:tc>
        <w:tc>
          <w:tcPr>
            <w:tcW w:w="2952" w:type="dxa"/>
          </w:tcPr>
          <w:p w:rsidR="006810F8" w:rsidRPr="000A3627" w:rsidRDefault="006810F8" w:rsidP="00D71626">
            <w:pPr>
              <w:jc w:val="center"/>
              <w:rPr>
                <w:rFonts w:asciiTheme="majorHAnsi" w:hAnsiTheme="majorHAnsi"/>
              </w:rPr>
            </w:pPr>
            <w:r w:rsidRPr="000A3627">
              <w:rPr>
                <w:rFonts w:asciiTheme="majorHAnsi" w:hAnsiTheme="majorHAnsi"/>
              </w:rPr>
              <w:t>0.83</w:t>
            </w:r>
          </w:p>
        </w:tc>
      </w:tr>
      <w:tr w:rsidR="006810F8" w:rsidRPr="000A3627" w:rsidTr="00D71626">
        <w:tc>
          <w:tcPr>
            <w:tcW w:w="2952" w:type="dxa"/>
          </w:tcPr>
          <w:p w:rsidR="006810F8" w:rsidRPr="000A3627" w:rsidRDefault="006810F8" w:rsidP="00D71626">
            <w:pPr>
              <w:jc w:val="center"/>
              <w:rPr>
                <w:rFonts w:asciiTheme="majorHAnsi" w:hAnsiTheme="majorHAnsi"/>
              </w:rPr>
            </w:pPr>
            <w:r w:rsidRPr="000A3627">
              <w:rPr>
                <w:rFonts w:asciiTheme="majorHAnsi" w:hAnsiTheme="majorHAnsi"/>
              </w:rPr>
              <w:t>100</w:t>
            </w:r>
          </w:p>
        </w:tc>
        <w:tc>
          <w:tcPr>
            <w:tcW w:w="2952" w:type="dxa"/>
          </w:tcPr>
          <w:p w:rsidR="006810F8" w:rsidRPr="000A3627" w:rsidRDefault="006810F8" w:rsidP="00D71626">
            <w:pPr>
              <w:jc w:val="center"/>
              <w:rPr>
                <w:rFonts w:asciiTheme="majorHAnsi" w:hAnsiTheme="majorHAnsi"/>
              </w:rPr>
            </w:pPr>
            <w:r w:rsidRPr="000A3627">
              <w:rPr>
                <w:rFonts w:asciiTheme="majorHAnsi" w:hAnsiTheme="majorHAnsi"/>
              </w:rPr>
              <w:t>3.18</w:t>
            </w:r>
          </w:p>
        </w:tc>
        <w:tc>
          <w:tcPr>
            <w:tcW w:w="2952" w:type="dxa"/>
          </w:tcPr>
          <w:p w:rsidR="006810F8" w:rsidRPr="000A3627" w:rsidRDefault="006810F8" w:rsidP="00D71626">
            <w:pPr>
              <w:jc w:val="center"/>
              <w:rPr>
                <w:rFonts w:asciiTheme="majorHAnsi" w:hAnsiTheme="majorHAnsi"/>
              </w:rPr>
            </w:pPr>
            <w:r w:rsidRPr="000A3627">
              <w:rPr>
                <w:rFonts w:asciiTheme="majorHAnsi" w:hAnsiTheme="majorHAnsi"/>
              </w:rPr>
              <w:t>2.55</w:t>
            </w:r>
          </w:p>
        </w:tc>
      </w:tr>
    </w:tbl>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r w:rsidRPr="000A3627">
        <w:rPr>
          <w:rFonts w:asciiTheme="majorHAnsi" w:hAnsiTheme="majorHAnsi"/>
        </w:rPr>
        <w:t xml:space="preserve">You are Long 1 </w:t>
      </w:r>
      <w:r>
        <w:rPr>
          <w:rFonts w:asciiTheme="majorHAnsi" w:hAnsiTheme="majorHAnsi"/>
        </w:rPr>
        <w:t>put</w:t>
      </w:r>
      <w:r w:rsidRPr="000A3627">
        <w:rPr>
          <w:rFonts w:asciiTheme="majorHAnsi" w:hAnsiTheme="majorHAnsi"/>
        </w:rPr>
        <w:t xml:space="preserve"> with a strike price of 100 and short 1 </w:t>
      </w:r>
      <w:r>
        <w:rPr>
          <w:rFonts w:asciiTheme="majorHAnsi" w:hAnsiTheme="majorHAnsi"/>
        </w:rPr>
        <w:t>put</w:t>
      </w:r>
      <w:r w:rsidRPr="000A3627">
        <w:rPr>
          <w:rFonts w:asciiTheme="majorHAnsi" w:hAnsiTheme="majorHAnsi"/>
        </w:rPr>
        <w:t xml:space="preserve"> with strike price of 95. </w:t>
      </w: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r w:rsidRPr="000A3627">
        <w:rPr>
          <w:rFonts w:asciiTheme="majorHAnsi" w:hAnsiTheme="majorHAnsi"/>
        </w:rPr>
        <w:t>Please draw the profit and loss diagram (the payoff minus initial cost) for your position.  If the stock price at expiration is 100, will you make money or lose money on the trade?</w:t>
      </w: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r w:rsidRPr="000A3627">
        <w:rPr>
          <w:rFonts w:asciiTheme="majorHAnsi" w:hAnsiTheme="majorHAnsi"/>
        </w:rPr>
        <w:t>2.  Answer True or False and explain your answer briefly.  (2 points each -- The explanation is the important part of the answer.)</w:t>
      </w: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r w:rsidRPr="000A3627">
        <w:rPr>
          <w:rFonts w:asciiTheme="majorHAnsi" w:hAnsiTheme="majorHAnsi"/>
        </w:rPr>
        <w:t xml:space="preserve">a)  You have 1 share of XYZ stock and you have written a </w:t>
      </w:r>
      <w:r>
        <w:rPr>
          <w:rFonts w:asciiTheme="majorHAnsi" w:hAnsiTheme="majorHAnsi"/>
        </w:rPr>
        <w:t xml:space="preserve">100-strike </w:t>
      </w:r>
      <w:r w:rsidRPr="000A3627">
        <w:rPr>
          <w:rFonts w:asciiTheme="majorHAnsi" w:hAnsiTheme="majorHAnsi"/>
        </w:rPr>
        <w:t xml:space="preserve">call on XYZ.  </w:t>
      </w:r>
      <w:r>
        <w:rPr>
          <w:rFonts w:asciiTheme="majorHAnsi" w:hAnsiTheme="majorHAnsi"/>
        </w:rPr>
        <w:t xml:space="preserve">(This is called a "covered call.") T or F: </w:t>
      </w:r>
      <w:r w:rsidRPr="000A3627">
        <w:rPr>
          <w:rFonts w:asciiTheme="majorHAnsi" w:hAnsiTheme="majorHAnsi"/>
        </w:rPr>
        <w:t xml:space="preserve">You </w:t>
      </w:r>
      <w:r>
        <w:rPr>
          <w:rFonts w:asciiTheme="majorHAnsi" w:hAnsiTheme="majorHAnsi"/>
        </w:rPr>
        <w:t xml:space="preserve">now </w:t>
      </w:r>
      <w:r w:rsidRPr="000A3627">
        <w:rPr>
          <w:rFonts w:asciiTheme="majorHAnsi" w:hAnsiTheme="majorHAnsi"/>
        </w:rPr>
        <w:t>would like XYZ's price to go down.</w:t>
      </w: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p>
    <w:p w:rsidR="006810F8" w:rsidRPr="000A3627" w:rsidRDefault="006810F8" w:rsidP="006810F8">
      <w:pPr>
        <w:rPr>
          <w:rFonts w:asciiTheme="majorHAnsi" w:hAnsiTheme="majorHAnsi"/>
        </w:rPr>
      </w:pPr>
      <w:r w:rsidRPr="000A3627">
        <w:rPr>
          <w:rFonts w:asciiTheme="majorHAnsi" w:hAnsiTheme="majorHAnsi"/>
        </w:rPr>
        <w:t xml:space="preserve">b)  </w:t>
      </w:r>
      <w:r>
        <w:rPr>
          <w:rFonts w:asciiTheme="majorHAnsi" w:hAnsiTheme="majorHAnsi"/>
        </w:rPr>
        <w:t xml:space="preserve">T or F: </w:t>
      </w:r>
      <w:r w:rsidRPr="000A3627">
        <w:rPr>
          <w:rFonts w:asciiTheme="majorHAnsi" w:hAnsiTheme="majorHAnsi"/>
        </w:rPr>
        <w:t>The delta of a put option is negative and the gamma of a put is positive.</w:t>
      </w:r>
    </w:p>
    <w:p w:rsidR="006810F8" w:rsidRPr="000A3627" w:rsidRDefault="006810F8" w:rsidP="006810F8">
      <w:pPr>
        <w:rPr>
          <w:rFonts w:asciiTheme="majorHAnsi" w:hAnsiTheme="majorHAnsi"/>
        </w:rPr>
      </w:pPr>
      <w:r w:rsidRPr="000A3627">
        <w:rPr>
          <w:rFonts w:asciiTheme="majorHAnsi" w:hAnsiTheme="majorHAnsi"/>
        </w:rPr>
        <w:br w:type="page"/>
      </w:r>
    </w:p>
    <w:p w:rsidR="006810F8" w:rsidRPr="0090066F" w:rsidRDefault="006810F8" w:rsidP="006810F8">
      <w:r>
        <w:lastRenderedPageBreak/>
        <w:tab/>
      </w:r>
      <w:r>
        <w:tab/>
      </w:r>
      <w:r>
        <w:tab/>
      </w:r>
      <w:r>
        <w:tab/>
      </w:r>
      <w:r>
        <w:tab/>
      </w:r>
      <w:r>
        <w:tab/>
      </w:r>
      <w:r>
        <w:tab/>
        <w:t>Name:________________________</w:t>
      </w:r>
    </w:p>
    <w:p w:rsidR="006810F8" w:rsidRPr="0090066F" w:rsidRDefault="006810F8" w:rsidP="006810F8"/>
    <w:p w:rsidR="006810F8" w:rsidRDefault="006810F8" w:rsidP="006810F8">
      <w:pPr>
        <w:pStyle w:val="Heading1"/>
        <w:rPr>
          <w:rFonts w:ascii="Times New Roman" w:hAnsi="Times New Roman"/>
          <w:sz w:val="28"/>
          <w:szCs w:val="24"/>
        </w:rPr>
      </w:pPr>
      <w:r w:rsidRPr="00E1548B">
        <w:rPr>
          <w:rFonts w:ascii="Times New Roman" w:hAnsi="Times New Roman"/>
          <w:sz w:val="28"/>
          <w:szCs w:val="24"/>
        </w:rPr>
        <w:t>Calibration #</w:t>
      </w:r>
      <w:r>
        <w:rPr>
          <w:rFonts w:ascii="Times New Roman" w:hAnsi="Times New Roman"/>
          <w:sz w:val="28"/>
          <w:szCs w:val="24"/>
        </w:rPr>
        <w:t>5</w:t>
      </w:r>
    </w:p>
    <w:p w:rsidR="006810F8" w:rsidRDefault="006810F8" w:rsidP="006810F8"/>
    <w:p w:rsidR="006810F8" w:rsidRPr="00361D96" w:rsidRDefault="006810F8" w:rsidP="006810F8">
      <w:pPr>
        <w:rPr>
          <w:sz w:val="22"/>
          <w:szCs w:val="22"/>
        </w:rPr>
      </w:pPr>
      <w:r w:rsidRPr="00361D96">
        <w:rPr>
          <w:sz w:val="22"/>
          <w:szCs w:val="22"/>
        </w:rPr>
        <w:t>ABC stock is currently at 52.  The riskless interest rate is 6.00%.  These are the market prices for 50 strike 3 month European calls and puts:</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ab/>
      </w:r>
      <w:r w:rsidRPr="00361D96">
        <w:rPr>
          <w:sz w:val="22"/>
          <w:szCs w:val="22"/>
        </w:rPr>
        <w:tab/>
        <w:t>C</w:t>
      </w:r>
      <w:r w:rsidRPr="00361D96">
        <w:rPr>
          <w:sz w:val="22"/>
          <w:szCs w:val="22"/>
          <w:vertAlign w:val="subscript"/>
        </w:rPr>
        <w:t>50</w:t>
      </w:r>
      <w:r w:rsidRPr="00361D96">
        <w:rPr>
          <w:sz w:val="22"/>
          <w:szCs w:val="22"/>
        </w:rPr>
        <w:t xml:space="preserve"> = 8.00</w:t>
      </w:r>
      <w:r w:rsidRPr="00361D96">
        <w:rPr>
          <w:sz w:val="22"/>
          <w:szCs w:val="22"/>
        </w:rPr>
        <w:tab/>
        <w:t>P</w:t>
      </w:r>
      <w:r w:rsidRPr="00361D96">
        <w:rPr>
          <w:sz w:val="22"/>
          <w:szCs w:val="22"/>
          <w:vertAlign w:val="subscript"/>
        </w:rPr>
        <w:t>50</w:t>
      </w:r>
      <w:r w:rsidRPr="00361D96">
        <w:rPr>
          <w:sz w:val="22"/>
          <w:szCs w:val="22"/>
        </w:rPr>
        <w:t xml:space="preserve"> = 4.00</w:t>
      </w:r>
    </w:p>
    <w:p w:rsidR="006810F8" w:rsidRPr="00361D96" w:rsidRDefault="006810F8" w:rsidP="006810F8">
      <w:pPr>
        <w:rPr>
          <w:b/>
          <w:bCs/>
          <w:sz w:val="22"/>
          <w:szCs w:val="22"/>
        </w:rPr>
      </w:pPr>
    </w:p>
    <w:p w:rsidR="006810F8" w:rsidRDefault="006810F8" w:rsidP="006810F8">
      <w:pPr>
        <w:rPr>
          <w:sz w:val="22"/>
          <w:szCs w:val="22"/>
        </w:rPr>
      </w:pPr>
      <w:r w:rsidRPr="00361D96">
        <w:rPr>
          <w:sz w:val="22"/>
          <w:szCs w:val="22"/>
        </w:rPr>
        <w:t xml:space="preserve">a.  </w:t>
      </w:r>
      <w:r>
        <w:rPr>
          <w:sz w:val="22"/>
          <w:szCs w:val="22"/>
        </w:rPr>
        <w:t xml:space="preserve">(3 points) </w:t>
      </w:r>
      <w:r w:rsidRPr="00361D96">
        <w:rPr>
          <w:sz w:val="22"/>
          <w:szCs w:val="22"/>
        </w:rPr>
        <w:t>Are these prices consistent with put-call parity?</w:t>
      </w:r>
    </w:p>
    <w:p w:rsidR="006810F8" w:rsidRDefault="006810F8" w:rsidP="006810F8">
      <w:pPr>
        <w:rPr>
          <w:sz w:val="22"/>
          <w:szCs w:val="22"/>
        </w:rPr>
      </w:pPr>
    </w:p>
    <w:p w:rsidR="006810F8" w:rsidRDefault="006810F8" w:rsidP="006810F8">
      <w:pPr>
        <w:rPr>
          <w:sz w:val="22"/>
          <w:szCs w:val="22"/>
        </w:rPr>
      </w:pPr>
    </w:p>
    <w:p w:rsidR="006810F8" w:rsidRDefault="006810F8" w:rsidP="006810F8">
      <w:pPr>
        <w:rPr>
          <w:sz w:val="22"/>
          <w:szCs w:val="22"/>
        </w:rPr>
      </w:pPr>
    </w:p>
    <w:p w:rsidR="006810F8" w:rsidRPr="00361D96" w:rsidRDefault="006810F8" w:rsidP="006810F8">
      <w:pPr>
        <w:rPr>
          <w:sz w:val="22"/>
          <w:szCs w:val="22"/>
        </w:rPr>
      </w:pPr>
    </w:p>
    <w:p w:rsidR="006810F8" w:rsidRPr="00361D96" w:rsidRDefault="006810F8" w:rsidP="006810F8">
      <w:pPr>
        <w:rPr>
          <w:sz w:val="22"/>
          <w:szCs w:val="22"/>
        </w:rPr>
      </w:pPr>
    </w:p>
    <w:p w:rsidR="006810F8" w:rsidRDefault="006810F8" w:rsidP="006810F8">
      <w:pPr>
        <w:rPr>
          <w:sz w:val="22"/>
          <w:szCs w:val="22"/>
        </w:rPr>
      </w:pPr>
      <w:r w:rsidRPr="00361D96">
        <w:rPr>
          <w:sz w:val="22"/>
          <w:szCs w:val="22"/>
        </w:rPr>
        <w:t xml:space="preserve">b.  </w:t>
      </w:r>
      <w:r>
        <w:rPr>
          <w:sz w:val="22"/>
          <w:szCs w:val="22"/>
        </w:rPr>
        <w:t xml:space="preserve">(3 points)  </w:t>
      </w:r>
      <w:r w:rsidRPr="00361D96">
        <w:rPr>
          <w:sz w:val="22"/>
          <w:szCs w:val="22"/>
        </w:rPr>
        <w:t>If not, tell what arbitrage position you should set up to exploit the mispricing.</w:t>
      </w:r>
    </w:p>
    <w:p w:rsidR="006810F8" w:rsidRDefault="006810F8" w:rsidP="006810F8">
      <w:pPr>
        <w:rPr>
          <w:sz w:val="22"/>
          <w:szCs w:val="22"/>
        </w:rPr>
      </w:pPr>
    </w:p>
    <w:p w:rsidR="006810F8" w:rsidRDefault="006810F8" w:rsidP="006810F8">
      <w:pPr>
        <w:rPr>
          <w:sz w:val="22"/>
          <w:szCs w:val="22"/>
        </w:rPr>
      </w:pPr>
    </w:p>
    <w:p w:rsidR="006810F8" w:rsidRDefault="006810F8" w:rsidP="006810F8">
      <w:pPr>
        <w:rPr>
          <w:sz w:val="22"/>
          <w:szCs w:val="22"/>
        </w:rPr>
      </w:pPr>
    </w:p>
    <w:p w:rsidR="006810F8" w:rsidRDefault="006810F8" w:rsidP="006810F8">
      <w:pPr>
        <w:rPr>
          <w:sz w:val="22"/>
          <w:szCs w:val="22"/>
        </w:rPr>
      </w:pPr>
    </w:p>
    <w:p w:rsidR="006810F8" w:rsidRDefault="006810F8" w:rsidP="006810F8">
      <w:pPr>
        <w:rPr>
          <w:sz w:val="22"/>
          <w:szCs w:val="22"/>
        </w:rPr>
      </w:pPr>
    </w:p>
    <w:p w:rsidR="006810F8" w:rsidRDefault="006810F8" w:rsidP="006810F8">
      <w:pPr>
        <w:rPr>
          <w:sz w:val="22"/>
          <w:szCs w:val="22"/>
        </w:rPr>
      </w:pPr>
    </w:p>
    <w:p w:rsidR="006810F8" w:rsidRDefault="006810F8" w:rsidP="006810F8">
      <w:pPr>
        <w:rPr>
          <w:sz w:val="22"/>
          <w:szCs w:val="22"/>
        </w:rPr>
      </w:pPr>
    </w:p>
    <w:p w:rsidR="006810F8" w:rsidRPr="00361D96" w:rsidRDefault="006810F8" w:rsidP="006810F8">
      <w:pPr>
        <w:rPr>
          <w:sz w:val="22"/>
          <w:szCs w:val="22"/>
        </w:rPr>
      </w:pP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c.  </w:t>
      </w:r>
      <w:r>
        <w:rPr>
          <w:sz w:val="22"/>
          <w:szCs w:val="22"/>
        </w:rPr>
        <w:t xml:space="preserve">(4 points)  </w:t>
      </w:r>
      <w:r w:rsidRPr="00361D96">
        <w:rPr>
          <w:sz w:val="22"/>
          <w:szCs w:val="22"/>
        </w:rPr>
        <w:t xml:space="preserve">To show that the position you set up in b. actually works, explain what will happen if the stock price at expiration turns out to be 55, and </w:t>
      </w:r>
      <w:r>
        <w:rPr>
          <w:sz w:val="22"/>
          <w:szCs w:val="22"/>
        </w:rPr>
        <w:t xml:space="preserve">alternatively </w:t>
      </w:r>
      <w:r w:rsidRPr="00361D96">
        <w:rPr>
          <w:sz w:val="22"/>
          <w:szCs w:val="22"/>
        </w:rPr>
        <w:t>what will happen</w:t>
      </w:r>
      <w:r>
        <w:rPr>
          <w:sz w:val="22"/>
          <w:szCs w:val="22"/>
        </w:rPr>
        <w:t xml:space="preserve"> if the final stock price is 45, </w:t>
      </w:r>
      <w:r w:rsidRPr="00361D96">
        <w:rPr>
          <w:sz w:val="22"/>
          <w:szCs w:val="22"/>
        </w:rPr>
        <w:t>so that you make your arbitrage profit</w:t>
      </w:r>
    </w:p>
    <w:p w:rsidR="006810F8" w:rsidRPr="0090066F" w:rsidRDefault="006810F8" w:rsidP="006810F8">
      <w:r>
        <w:br w:type="page"/>
      </w:r>
      <w:r>
        <w:lastRenderedPageBreak/>
        <w:tab/>
      </w:r>
      <w:r>
        <w:tab/>
      </w:r>
      <w:r>
        <w:tab/>
      </w:r>
      <w:r>
        <w:tab/>
      </w:r>
      <w:r>
        <w:tab/>
      </w:r>
      <w:r>
        <w:tab/>
      </w:r>
      <w:r>
        <w:tab/>
        <w:t>Name:________________________</w:t>
      </w:r>
    </w:p>
    <w:p w:rsidR="006810F8" w:rsidRPr="0090066F" w:rsidRDefault="006810F8" w:rsidP="006810F8"/>
    <w:p w:rsidR="006810F8" w:rsidRDefault="006810F8" w:rsidP="006810F8">
      <w:pPr>
        <w:pStyle w:val="Heading1"/>
        <w:rPr>
          <w:rFonts w:ascii="Times New Roman" w:hAnsi="Times New Roman"/>
          <w:sz w:val="28"/>
          <w:szCs w:val="24"/>
        </w:rPr>
      </w:pPr>
      <w:r w:rsidRPr="00E1548B">
        <w:rPr>
          <w:rFonts w:ascii="Times New Roman" w:hAnsi="Times New Roman"/>
          <w:sz w:val="28"/>
          <w:szCs w:val="24"/>
        </w:rPr>
        <w:t>Calibration #</w:t>
      </w:r>
      <w:r>
        <w:rPr>
          <w:rFonts w:ascii="Times New Roman" w:hAnsi="Times New Roman"/>
          <w:sz w:val="28"/>
          <w:szCs w:val="24"/>
        </w:rPr>
        <w:t>6</w:t>
      </w:r>
    </w:p>
    <w:p w:rsidR="006810F8" w:rsidRDefault="006810F8" w:rsidP="006810F8"/>
    <w:p w:rsidR="006810F8" w:rsidRDefault="006810F8" w:rsidP="006810F8"/>
    <w:p w:rsidR="006810F8" w:rsidRDefault="006810F8" w:rsidP="006810F8">
      <w:r>
        <w:t xml:space="preserve">1.  (2 points each)  What does each of the following terms mean?  </w:t>
      </w:r>
      <w:r w:rsidRPr="001A7EB4">
        <w:rPr>
          <w:sz w:val="22"/>
          <w:szCs w:val="22"/>
        </w:rPr>
        <w:t xml:space="preserve">Answer </w:t>
      </w:r>
      <w:r>
        <w:rPr>
          <w:sz w:val="22"/>
          <w:szCs w:val="22"/>
        </w:rPr>
        <w:t xml:space="preserve">in </w:t>
      </w:r>
      <w:r w:rsidRPr="001A7EB4">
        <w:rPr>
          <w:sz w:val="22"/>
          <w:szCs w:val="22"/>
        </w:rPr>
        <w:t xml:space="preserve">just a sentence or two.  Your objective is to show, clearly and concisely, that you understand the </w:t>
      </w:r>
      <w:r>
        <w:rPr>
          <w:sz w:val="22"/>
          <w:szCs w:val="22"/>
        </w:rPr>
        <w:t>term</w:t>
      </w:r>
      <w:r>
        <w:t>.</w:t>
      </w:r>
    </w:p>
    <w:p w:rsidR="006810F8" w:rsidRDefault="006810F8" w:rsidP="006810F8"/>
    <w:p w:rsidR="006810F8" w:rsidRDefault="006810F8" w:rsidP="006810F8">
      <w:r>
        <w:t>a)   volatility smile</w:t>
      </w:r>
    </w:p>
    <w:p w:rsidR="006810F8" w:rsidRDefault="006810F8" w:rsidP="006810F8"/>
    <w:p w:rsidR="006810F8" w:rsidRDefault="006810F8" w:rsidP="006810F8"/>
    <w:p w:rsidR="006810F8" w:rsidRDefault="006810F8" w:rsidP="006810F8"/>
    <w:p w:rsidR="006810F8" w:rsidRDefault="006810F8" w:rsidP="006810F8"/>
    <w:p w:rsidR="006810F8" w:rsidRDefault="006810F8" w:rsidP="006810F8"/>
    <w:p w:rsidR="006810F8" w:rsidRDefault="006810F8" w:rsidP="006810F8">
      <w:r>
        <w:t>b)   leverage effect</w:t>
      </w:r>
    </w:p>
    <w:p w:rsidR="006810F8" w:rsidRDefault="006810F8" w:rsidP="006810F8"/>
    <w:p w:rsidR="006810F8" w:rsidRDefault="006810F8" w:rsidP="006810F8"/>
    <w:p w:rsidR="006810F8" w:rsidRDefault="006810F8" w:rsidP="006810F8"/>
    <w:p w:rsidR="006810F8" w:rsidRDefault="006810F8" w:rsidP="006810F8"/>
    <w:p w:rsidR="006810F8" w:rsidRDefault="006810F8" w:rsidP="006810F8"/>
    <w:p w:rsidR="006810F8" w:rsidRDefault="006810F8" w:rsidP="006810F8"/>
    <w:p w:rsidR="006810F8" w:rsidRDefault="006810F8" w:rsidP="006810F8">
      <w:r>
        <w:t>2.  (3 points each)  Answer True or False and give a short explanation of your answer.</w:t>
      </w:r>
    </w:p>
    <w:p w:rsidR="006810F8" w:rsidRDefault="006810F8" w:rsidP="006810F8"/>
    <w:p w:rsidR="006810F8" w:rsidRDefault="006810F8" w:rsidP="006810F8">
      <w:r>
        <w:t>a)  T or F.  If the returns on the underlying stock are "fat-tailed" relative to the normal, out of the money calls and puts will exhibit a volatility smile.</w:t>
      </w:r>
    </w:p>
    <w:p w:rsidR="006810F8" w:rsidRDefault="006810F8" w:rsidP="006810F8"/>
    <w:p w:rsidR="006810F8" w:rsidRDefault="006810F8" w:rsidP="006810F8"/>
    <w:p w:rsidR="006810F8" w:rsidRDefault="006810F8" w:rsidP="006810F8"/>
    <w:p w:rsidR="006810F8" w:rsidRDefault="006810F8" w:rsidP="006810F8"/>
    <w:p w:rsidR="006810F8" w:rsidRDefault="006810F8" w:rsidP="006810F8"/>
    <w:p w:rsidR="006810F8" w:rsidRDefault="006810F8" w:rsidP="006810F8"/>
    <w:p w:rsidR="006810F8" w:rsidRDefault="006810F8" w:rsidP="006810F8"/>
    <w:p w:rsidR="006810F8" w:rsidRDefault="006810F8" w:rsidP="006810F8"/>
    <w:p w:rsidR="006810F8" w:rsidRDefault="006810F8" w:rsidP="006810F8"/>
    <w:p w:rsidR="006810F8" w:rsidRDefault="006810F8" w:rsidP="006810F8"/>
    <w:p w:rsidR="006810F8" w:rsidRDefault="006810F8" w:rsidP="006810F8">
      <w:r>
        <w:t>b)  T or F.  Implied volatility extracted from at-the-money options on the S&amp;P 500 index is not the market's best prediction of the average volatility of the index from now until option expiration.  Implied volatility is too high on average.</w:t>
      </w:r>
    </w:p>
    <w:p w:rsidR="006810F8" w:rsidRDefault="006810F8" w:rsidP="006810F8"/>
    <w:p w:rsidR="006810F8" w:rsidRDefault="006810F8" w:rsidP="006810F8"/>
    <w:p w:rsidR="006810F8" w:rsidRPr="00551ED8" w:rsidRDefault="006810F8" w:rsidP="006810F8">
      <w:pPr>
        <w:rPr>
          <w:sz w:val="22"/>
          <w:szCs w:val="22"/>
        </w:rPr>
      </w:pPr>
      <w:r>
        <w:br w:type="page"/>
      </w:r>
    </w:p>
    <w:p w:rsidR="006810F8" w:rsidRPr="00361D96" w:rsidRDefault="006810F8" w:rsidP="006810F8">
      <w:pPr>
        <w:jc w:val="center"/>
        <w:rPr>
          <w:b/>
          <w:sz w:val="22"/>
          <w:szCs w:val="22"/>
          <w:u w:val="single"/>
        </w:rPr>
      </w:pPr>
      <w:r w:rsidRPr="00361D96">
        <w:rPr>
          <w:b/>
          <w:sz w:val="22"/>
          <w:szCs w:val="22"/>
          <w:u w:val="single"/>
        </w:rPr>
        <w:lastRenderedPageBreak/>
        <w:t>FINAL EXAM REVIEW QUESTIONS</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The questions on the final exam will be constructed from this list.</w:t>
      </w:r>
      <w:r>
        <w:rPr>
          <w:sz w:val="22"/>
          <w:szCs w:val="22"/>
        </w:rPr>
        <w:t xml:space="preserve">  Questions may be rearranged, and n</w:t>
      </w:r>
      <w:r w:rsidRPr="00361D96">
        <w:rPr>
          <w:sz w:val="22"/>
          <w:szCs w:val="22"/>
        </w:rPr>
        <w:t>umbers for questions involving calculations will be changed.</w:t>
      </w:r>
      <w:r>
        <w:rPr>
          <w:sz w:val="22"/>
          <w:szCs w:val="22"/>
        </w:rPr>
        <w:t xml:space="preserve">  Grayed-out questions will not be on the exam (but are left on the list for possible use in the future.)  The exam will be closed-book but you will be permitted to bring 1 page of notes (prepared by you, regular-sized paper, both sides).    </w:t>
      </w:r>
    </w:p>
    <w:p w:rsidR="006810F8" w:rsidRPr="00361D96" w:rsidRDefault="006810F8" w:rsidP="006810F8">
      <w:pPr>
        <w:rPr>
          <w:sz w:val="22"/>
          <w:szCs w:val="22"/>
        </w:rPr>
      </w:pPr>
    </w:p>
    <w:p w:rsidR="006810F8" w:rsidRPr="00361D96" w:rsidRDefault="006810F8" w:rsidP="006810F8">
      <w:pPr>
        <w:rPr>
          <w:b/>
          <w:bCs/>
          <w:sz w:val="22"/>
          <w:szCs w:val="22"/>
          <w:u w:val="single"/>
        </w:rPr>
      </w:pPr>
      <w:r w:rsidRPr="00361D96">
        <w:rPr>
          <w:b/>
          <w:bCs/>
          <w:sz w:val="22"/>
          <w:szCs w:val="22"/>
          <w:u w:val="single"/>
        </w:rPr>
        <w:t>I.  Important Concepts You Should Know</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For each of the following terms, explain in a few sentences what it means and tell why it was important in the course. Important Note: The definitions in the Glossary of the Hull textbook are </w:t>
      </w:r>
      <w:r w:rsidRPr="00361D96">
        <w:rPr>
          <w:sz w:val="22"/>
          <w:szCs w:val="22"/>
          <w:u w:val="single"/>
        </w:rPr>
        <w:t>not complete enough</w:t>
      </w:r>
      <w:r w:rsidRPr="00361D96">
        <w:rPr>
          <w:sz w:val="22"/>
          <w:szCs w:val="22"/>
        </w:rPr>
        <w:t xml:space="preserve"> to be adequate answers for these questions without further elaboration.</w:t>
      </w:r>
    </w:p>
    <w:p w:rsidR="006810F8" w:rsidRPr="00361D96" w:rsidRDefault="006810F8" w:rsidP="006810F8">
      <w:pPr>
        <w:rPr>
          <w:sz w:val="22"/>
          <w:szCs w:val="22"/>
        </w:rPr>
      </w:pPr>
    </w:p>
    <w:p w:rsidR="006810F8" w:rsidRPr="00361D96" w:rsidRDefault="006810F8" w:rsidP="006810F8">
      <w:pPr>
        <w:numPr>
          <w:ilvl w:val="0"/>
          <w:numId w:val="5"/>
        </w:numPr>
        <w:rPr>
          <w:sz w:val="22"/>
          <w:szCs w:val="22"/>
        </w:rPr>
      </w:pPr>
      <w:r w:rsidRPr="00361D96">
        <w:rPr>
          <w:sz w:val="22"/>
          <w:szCs w:val="22"/>
        </w:rPr>
        <w:t>volatility</w:t>
      </w:r>
    </w:p>
    <w:p w:rsidR="006810F8" w:rsidRDefault="006810F8" w:rsidP="006810F8">
      <w:pPr>
        <w:numPr>
          <w:ilvl w:val="0"/>
          <w:numId w:val="5"/>
        </w:numPr>
        <w:rPr>
          <w:sz w:val="22"/>
          <w:szCs w:val="22"/>
        </w:rPr>
      </w:pPr>
      <w:r w:rsidRPr="00361D96">
        <w:rPr>
          <w:sz w:val="22"/>
          <w:szCs w:val="22"/>
        </w:rPr>
        <w:t>arbitrage</w:t>
      </w:r>
    </w:p>
    <w:p w:rsidR="006810F8" w:rsidRPr="00361D96" w:rsidRDefault="006810F8" w:rsidP="006810F8">
      <w:pPr>
        <w:numPr>
          <w:ilvl w:val="0"/>
          <w:numId w:val="5"/>
        </w:numPr>
        <w:rPr>
          <w:sz w:val="22"/>
          <w:szCs w:val="22"/>
        </w:rPr>
      </w:pPr>
      <w:r>
        <w:rPr>
          <w:sz w:val="22"/>
          <w:szCs w:val="22"/>
        </w:rPr>
        <w:t>APR and EAR</w:t>
      </w:r>
    </w:p>
    <w:p w:rsidR="006810F8" w:rsidRPr="00361D96" w:rsidRDefault="006810F8" w:rsidP="006810F8">
      <w:pPr>
        <w:numPr>
          <w:ilvl w:val="0"/>
          <w:numId w:val="5"/>
        </w:numPr>
        <w:rPr>
          <w:sz w:val="22"/>
          <w:szCs w:val="22"/>
        </w:rPr>
      </w:pPr>
      <w:r w:rsidRPr="00361D96">
        <w:rPr>
          <w:sz w:val="22"/>
          <w:szCs w:val="22"/>
        </w:rPr>
        <w:t>futures contract</w:t>
      </w:r>
    </w:p>
    <w:p w:rsidR="006810F8" w:rsidRPr="00361D96" w:rsidRDefault="006810F8" w:rsidP="006810F8">
      <w:pPr>
        <w:numPr>
          <w:ilvl w:val="0"/>
          <w:numId w:val="5"/>
        </w:numPr>
        <w:rPr>
          <w:sz w:val="22"/>
          <w:szCs w:val="22"/>
        </w:rPr>
      </w:pPr>
      <w:r w:rsidRPr="00361D96">
        <w:rPr>
          <w:sz w:val="22"/>
          <w:szCs w:val="22"/>
        </w:rPr>
        <w:t>Clearing House (for a futures exchange)</w:t>
      </w:r>
    </w:p>
    <w:p w:rsidR="006810F8" w:rsidRPr="00361D96" w:rsidRDefault="006810F8" w:rsidP="006810F8">
      <w:pPr>
        <w:numPr>
          <w:ilvl w:val="0"/>
          <w:numId w:val="5"/>
        </w:numPr>
        <w:rPr>
          <w:sz w:val="22"/>
          <w:szCs w:val="22"/>
        </w:rPr>
      </w:pPr>
      <w:r w:rsidRPr="00361D96">
        <w:rPr>
          <w:sz w:val="22"/>
          <w:szCs w:val="22"/>
        </w:rPr>
        <w:t>initial margin and maintenance margin</w:t>
      </w:r>
    </w:p>
    <w:p w:rsidR="006810F8" w:rsidRPr="00361D96" w:rsidRDefault="006810F8" w:rsidP="006810F8">
      <w:pPr>
        <w:numPr>
          <w:ilvl w:val="0"/>
          <w:numId w:val="5"/>
        </w:numPr>
        <w:rPr>
          <w:sz w:val="22"/>
          <w:szCs w:val="22"/>
        </w:rPr>
      </w:pPr>
      <w:r w:rsidRPr="00361D96">
        <w:rPr>
          <w:sz w:val="22"/>
          <w:szCs w:val="22"/>
        </w:rPr>
        <w:t>dollar equivalence</w:t>
      </w:r>
      <w:r>
        <w:rPr>
          <w:sz w:val="22"/>
          <w:szCs w:val="22"/>
        </w:rPr>
        <w:t xml:space="preserve"> in a futures hedge</w:t>
      </w:r>
    </w:p>
    <w:p w:rsidR="006810F8" w:rsidRPr="00C111EE" w:rsidRDefault="006810F8" w:rsidP="006810F8">
      <w:pPr>
        <w:numPr>
          <w:ilvl w:val="0"/>
          <w:numId w:val="5"/>
        </w:numPr>
        <w:rPr>
          <w:sz w:val="22"/>
          <w:szCs w:val="22"/>
        </w:rPr>
      </w:pPr>
      <w:r w:rsidRPr="00C111EE">
        <w:rPr>
          <w:sz w:val="22"/>
          <w:szCs w:val="22"/>
        </w:rPr>
        <w:t>"cheapest to deliver" T-bond (for the Treasury Bond futures contract)</w:t>
      </w:r>
    </w:p>
    <w:p w:rsidR="006810F8" w:rsidRPr="00361D96" w:rsidRDefault="006810F8" w:rsidP="006810F8">
      <w:pPr>
        <w:numPr>
          <w:ilvl w:val="0"/>
          <w:numId w:val="5"/>
        </w:numPr>
        <w:rPr>
          <w:sz w:val="22"/>
          <w:szCs w:val="22"/>
        </w:rPr>
      </w:pPr>
      <w:r w:rsidRPr="00361D96">
        <w:rPr>
          <w:sz w:val="22"/>
          <w:szCs w:val="22"/>
        </w:rPr>
        <w:t>price equivalent of a basis point (in a T-bond hedge)</w:t>
      </w:r>
    </w:p>
    <w:p w:rsidR="006810F8" w:rsidRPr="00361D96" w:rsidRDefault="006810F8" w:rsidP="006810F8">
      <w:pPr>
        <w:numPr>
          <w:ilvl w:val="0"/>
          <w:numId w:val="5"/>
        </w:numPr>
        <w:rPr>
          <w:sz w:val="22"/>
          <w:szCs w:val="22"/>
        </w:rPr>
      </w:pPr>
      <w:r w:rsidRPr="00361D96">
        <w:rPr>
          <w:sz w:val="22"/>
          <w:szCs w:val="22"/>
        </w:rPr>
        <w:t>basis risk</w:t>
      </w:r>
    </w:p>
    <w:p w:rsidR="006810F8" w:rsidRPr="00361D96" w:rsidRDefault="006810F8" w:rsidP="006810F8">
      <w:pPr>
        <w:numPr>
          <w:ilvl w:val="0"/>
          <w:numId w:val="5"/>
        </w:numPr>
        <w:rPr>
          <w:sz w:val="22"/>
          <w:szCs w:val="22"/>
        </w:rPr>
      </w:pPr>
      <w:r w:rsidRPr="00361D96">
        <w:rPr>
          <w:sz w:val="22"/>
          <w:szCs w:val="22"/>
        </w:rPr>
        <w:t>cross-hedge</w:t>
      </w:r>
    </w:p>
    <w:p w:rsidR="006810F8" w:rsidRPr="00361D96" w:rsidRDefault="006810F8" w:rsidP="006810F8">
      <w:pPr>
        <w:numPr>
          <w:ilvl w:val="0"/>
          <w:numId w:val="5"/>
        </w:numPr>
        <w:rPr>
          <w:sz w:val="22"/>
          <w:szCs w:val="22"/>
        </w:rPr>
      </w:pPr>
      <w:r w:rsidRPr="00361D96">
        <w:rPr>
          <w:sz w:val="22"/>
          <w:szCs w:val="22"/>
        </w:rPr>
        <w:t>cost of carry</w:t>
      </w:r>
      <w:r>
        <w:rPr>
          <w:sz w:val="22"/>
          <w:szCs w:val="22"/>
        </w:rPr>
        <w:t xml:space="preserve"> model</w:t>
      </w:r>
    </w:p>
    <w:p w:rsidR="006810F8" w:rsidRPr="00361D96" w:rsidRDefault="006810F8" w:rsidP="006810F8">
      <w:pPr>
        <w:numPr>
          <w:ilvl w:val="0"/>
          <w:numId w:val="5"/>
        </w:numPr>
        <w:rPr>
          <w:sz w:val="22"/>
          <w:szCs w:val="22"/>
        </w:rPr>
      </w:pPr>
      <w:r w:rsidRPr="00361D96">
        <w:rPr>
          <w:sz w:val="22"/>
          <w:szCs w:val="22"/>
        </w:rPr>
        <w:t>delivery options (in a futures contract)</w:t>
      </w:r>
    </w:p>
    <w:p w:rsidR="006810F8" w:rsidRPr="00361D96" w:rsidRDefault="006810F8" w:rsidP="006810F8">
      <w:pPr>
        <w:numPr>
          <w:ilvl w:val="0"/>
          <w:numId w:val="5"/>
        </w:numPr>
        <w:rPr>
          <w:sz w:val="22"/>
          <w:szCs w:val="22"/>
        </w:rPr>
      </w:pPr>
      <w:r w:rsidRPr="00361D96">
        <w:rPr>
          <w:sz w:val="22"/>
          <w:szCs w:val="22"/>
        </w:rPr>
        <w:t>tracking error</w:t>
      </w:r>
    </w:p>
    <w:p w:rsidR="006810F8" w:rsidRPr="00361D96" w:rsidRDefault="006810F8" w:rsidP="006810F8">
      <w:pPr>
        <w:numPr>
          <w:ilvl w:val="0"/>
          <w:numId w:val="5"/>
        </w:numPr>
        <w:rPr>
          <w:sz w:val="22"/>
          <w:szCs w:val="22"/>
        </w:rPr>
      </w:pPr>
      <w:r w:rsidRPr="00361D96">
        <w:rPr>
          <w:sz w:val="22"/>
          <w:szCs w:val="22"/>
        </w:rPr>
        <w:t>"cash and carry" arbitrage trade</w:t>
      </w:r>
    </w:p>
    <w:p w:rsidR="006810F8" w:rsidRPr="00361D96" w:rsidRDefault="006810F8" w:rsidP="006810F8">
      <w:pPr>
        <w:numPr>
          <w:ilvl w:val="0"/>
          <w:numId w:val="5"/>
        </w:numPr>
        <w:rPr>
          <w:sz w:val="22"/>
          <w:szCs w:val="22"/>
        </w:rPr>
      </w:pPr>
      <w:r w:rsidRPr="00361D96">
        <w:rPr>
          <w:sz w:val="22"/>
          <w:szCs w:val="22"/>
        </w:rPr>
        <w:t>convenience yield</w:t>
      </w:r>
    </w:p>
    <w:p w:rsidR="006810F8" w:rsidRPr="00361D96" w:rsidRDefault="006810F8" w:rsidP="006810F8">
      <w:pPr>
        <w:numPr>
          <w:ilvl w:val="0"/>
          <w:numId w:val="5"/>
        </w:numPr>
        <w:rPr>
          <w:sz w:val="22"/>
          <w:szCs w:val="22"/>
        </w:rPr>
      </w:pPr>
      <w:r w:rsidRPr="00361D96">
        <w:rPr>
          <w:sz w:val="22"/>
          <w:szCs w:val="22"/>
        </w:rPr>
        <w:t>"tailing" a futures hedge</w:t>
      </w:r>
    </w:p>
    <w:p w:rsidR="006810F8" w:rsidRPr="00361D96" w:rsidRDefault="006810F8" w:rsidP="006810F8">
      <w:pPr>
        <w:numPr>
          <w:ilvl w:val="0"/>
          <w:numId w:val="5"/>
        </w:numPr>
        <w:rPr>
          <w:sz w:val="22"/>
          <w:szCs w:val="22"/>
        </w:rPr>
      </w:pPr>
      <w:r w:rsidRPr="00361D96">
        <w:rPr>
          <w:sz w:val="22"/>
          <w:szCs w:val="22"/>
        </w:rPr>
        <w:t>delta neutral</w:t>
      </w:r>
    </w:p>
    <w:p w:rsidR="006810F8" w:rsidRPr="00361D96" w:rsidRDefault="006810F8" w:rsidP="006810F8">
      <w:pPr>
        <w:numPr>
          <w:ilvl w:val="0"/>
          <w:numId w:val="5"/>
        </w:numPr>
        <w:rPr>
          <w:sz w:val="22"/>
          <w:szCs w:val="22"/>
        </w:rPr>
      </w:pPr>
      <w:r w:rsidRPr="00361D96">
        <w:rPr>
          <w:sz w:val="22"/>
          <w:szCs w:val="22"/>
        </w:rPr>
        <w:t>lognormal diffusion</w:t>
      </w:r>
    </w:p>
    <w:p w:rsidR="006810F8" w:rsidRPr="00361D96" w:rsidRDefault="006810F8" w:rsidP="006810F8">
      <w:pPr>
        <w:numPr>
          <w:ilvl w:val="0"/>
          <w:numId w:val="5"/>
        </w:numPr>
        <w:rPr>
          <w:sz w:val="22"/>
          <w:szCs w:val="22"/>
        </w:rPr>
      </w:pPr>
      <w:r w:rsidRPr="00361D96">
        <w:rPr>
          <w:sz w:val="22"/>
          <w:szCs w:val="22"/>
        </w:rPr>
        <w:t>"square root of t" rule (for volatilities)</w:t>
      </w:r>
    </w:p>
    <w:p w:rsidR="006810F8" w:rsidRPr="00361D96" w:rsidRDefault="006810F8" w:rsidP="006810F8">
      <w:pPr>
        <w:numPr>
          <w:ilvl w:val="0"/>
          <w:numId w:val="5"/>
        </w:numPr>
        <w:rPr>
          <w:sz w:val="22"/>
          <w:szCs w:val="22"/>
        </w:rPr>
      </w:pPr>
      <w:r w:rsidRPr="00361D96">
        <w:rPr>
          <w:sz w:val="22"/>
          <w:szCs w:val="22"/>
        </w:rPr>
        <w:t>"fat tails" (for a returns distribution)</w:t>
      </w:r>
    </w:p>
    <w:p w:rsidR="006810F8" w:rsidRPr="00361D96" w:rsidRDefault="006810F8" w:rsidP="006810F8">
      <w:pPr>
        <w:numPr>
          <w:ilvl w:val="0"/>
          <w:numId w:val="5"/>
        </w:numPr>
        <w:rPr>
          <w:sz w:val="22"/>
          <w:szCs w:val="22"/>
        </w:rPr>
      </w:pPr>
      <w:r w:rsidRPr="00361D96">
        <w:rPr>
          <w:sz w:val="22"/>
          <w:szCs w:val="22"/>
        </w:rPr>
        <w:t>convexity</w:t>
      </w:r>
    </w:p>
    <w:p w:rsidR="006810F8" w:rsidRDefault="006810F8" w:rsidP="006810F8">
      <w:pPr>
        <w:numPr>
          <w:ilvl w:val="0"/>
          <w:numId w:val="5"/>
        </w:numPr>
        <w:rPr>
          <w:sz w:val="22"/>
          <w:szCs w:val="22"/>
        </w:rPr>
      </w:pPr>
      <w:r w:rsidRPr="00361D96">
        <w:rPr>
          <w:sz w:val="22"/>
          <w:szCs w:val="22"/>
        </w:rPr>
        <w:t>portfolio dominance</w:t>
      </w:r>
    </w:p>
    <w:p w:rsidR="006810F8" w:rsidRPr="00361D96" w:rsidRDefault="006810F8" w:rsidP="006810F8">
      <w:pPr>
        <w:numPr>
          <w:ilvl w:val="0"/>
          <w:numId w:val="5"/>
        </w:numPr>
        <w:rPr>
          <w:sz w:val="22"/>
          <w:szCs w:val="22"/>
        </w:rPr>
      </w:pPr>
      <w:r>
        <w:rPr>
          <w:sz w:val="22"/>
          <w:szCs w:val="22"/>
        </w:rPr>
        <w:t>straddle</w:t>
      </w:r>
    </w:p>
    <w:p w:rsidR="006810F8" w:rsidRPr="00361D96" w:rsidRDefault="006810F8" w:rsidP="006810F8">
      <w:pPr>
        <w:numPr>
          <w:ilvl w:val="0"/>
          <w:numId w:val="5"/>
        </w:numPr>
        <w:rPr>
          <w:sz w:val="22"/>
          <w:szCs w:val="22"/>
        </w:rPr>
      </w:pPr>
      <w:r w:rsidRPr="00361D96">
        <w:rPr>
          <w:sz w:val="22"/>
          <w:szCs w:val="22"/>
        </w:rPr>
        <w:t>put-call parity</w:t>
      </w:r>
    </w:p>
    <w:p w:rsidR="006810F8" w:rsidRPr="00361D96" w:rsidRDefault="006810F8" w:rsidP="006810F8">
      <w:pPr>
        <w:numPr>
          <w:ilvl w:val="0"/>
          <w:numId w:val="5"/>
        </w:numPr>
        <w:rPr>
          <w:sz w:val="22"/>
          <w:szCs w:val="22"/>
        </w:rPr>
      </w:pPr>
      <w:r w:rsidRPr="00361D96">
        <w:rPr>
          <w:sz w:val="22"/>
          <w:szCs w:val="22"/>
        </w:rPr>
        <w:t>Binomial model</w:t>
      </w:r>
    </w:p>
    <w:p w:rsidR="006810F8" w:rsidRPr="00361D96" w:rsidRDefault="006810F8" w:rsidP="006810F8">
      <w:pPr>
        <w:numPr>
          <w:ilvl w:val="0"/>
          <w:numId w:val="5"/>
        </w:numPr>
        <w:rPr>
          <w:sz w:val="22"/>
          <w:szCs w:val="22"/>
        </w:rPr>
      </w:pPr>
      <w:r w:rsidRPr="00361D96">
        <w:rPr>
          <w:sz w:val="22"/>
          <w:szCs w:val="22"/>
        </w:rPr>
        <w:t>option replicating portfolio</w:t>
      </w:r>
    </w:p>
    <w:p w:rsidR="006810F8" w:rsidRPr="00361D96" w:rsidRDefault="006810F8" w:rsidP="006810F8">
      <w:pPr>
        <w:numPr>
          <w:ilvl w:val="0"/>
          <w:numId w:val="5"/>
        </w:numPr>
        <w:rPr>
          <w:sz w:val="22"/>
          <w:szCs w:val="22"/>
        </w:rPr>
      </w:pPr>
      <w:r w:rsidRPr="00361D96">
        <w:rPr>
          <w:sz w:val="22"/>
          <w:szCs w:val="22"/>
        </w:rPr>
        <w:t>American option</w:t>
      </w:r>
    </w:p>
    <w:p w:rsidR="006810F8" w:rsidRPr="00361D96" w:rsidRDefault="006810F8" w:rsidP="006810F8">
      <w:pPr>
        <w:numPr>
          <w:ilvl w:val="0"/>
          <w:numId w:val="5"/>
        </w:numPr>
        <w:rPr>
          <w:sz w:val="22"/>
          <w:szCs w:val="22"/>
        </w:rPr>
      </w:pPr>
      <w:r w:rsidRPr="00361D96">
        <w:rPr>
          <w:sz w:val="22"/>
          <w:szCs w:val="22"/>
        </w:rPr>
        <w:t>Black-Scholes model</w:t>
      </w:r>
    </w:p>
    <w:p w:rsidR="006810F8" w:rsidRPr="00361D96" w:rsidRDefault="006810F8" w:rsidP="006810F8">
      <w:pPr>
        <w:numPr>
          <w:ilvl w:val="0"/>
          <w:numId w:val="5"/>
        </w:numPr>
        <w:rPr>
          <w:sz w:val="22"/>
          <w:szCs w:val="22"/>
        </w:rPr>
      </w:pPr>
      <w:r w:rsidRPr="00361D96">
        <w:rPr>
          <w:sz w:val="22"/>
          <w:szCs w:val="22"/>
        </w:rPr>
        <w:t>risk neutral valuation</w:t>
      </w:r>
    </w:p>
    <w:p w:rsidR="006810F8" w:rsidRPr="00361D96" w:rsidRDefault="006810F8" w:rsidP="006810F8">
      <w:pPr>
        <w:numPr>
          <w:ilvl w:val="0"/>
          <w:numId w:val="5"/>
        </w:numPr>
        <w:rPr>
          <w:sz w:val="22"/>
          <w:szCs w:val="22"/>
        </w:rPr>
      </w:pPr>
      <w:r w:rsidRPr="00361D96">
        <w:rPr>
          <w:sz w:val="22"/>
          <w:szCs w:val="22"/>
        </w:rPr>
        <w:t>volatility smile</w:t>
      </w:r>
    </w:p>
    <w:p w:rsidR="006810F8" w:rsidRPr="00361D96" w:rsidRDefault="006810F8" w:rsidP="006810F8">
      <w:pPr>
        <w:numPr>
          <w:ilvl w:val="0"/>
          <w:numId w:val="5"/>
        </w:numPr>
        <w:rPr>
          <w:sz w:val="22"/>
          <w:szCs w:val="22"/>
        </w:rPr>
      </w:pPr>
      <w:r w:rsidRPr="00361D96">
        <w:rPr>
          <w:sz w:val="22"/>
          <w:szCs w:val="22"/>
        </w:rPr>
        <w:t>vega</w:t>
      </w:r>
    </w:p>
    <w:p w:rsidR="006810F8" w:rsidRDefault="006810F8" w:rsidP="006810F8">
      <w:pPr>
        <w:numPr>
          <w:ilvl w:val="0"/>
          <w:numId w:val="5"/>
        </w:numPr>
        <w:rPr>
          <w:sz w:val="22"/>
          <w:szCs w:val="22"/>
        </w:rPr>
      </w:pPr>
      <w:r w:rsidRPr="00361D96">
        <w:rPr>
          <w:sz w:val="22"/>
          <w:szCs w:val="22"/>
        </w:rPr>
        <w:t>implied volatility</w:t>
      </w:r>
    </w:p>
    <w:p w:rsidR="006810F8" w:rsidRPr="00361D96" w:rsidRDefault="006810F8" w:rsidP="006810F8">
      <w:pPr>
        <w:numPr>
          <w:ilvl w:val="0"/>
          <w:numId w:val="5"/>
        </w:numPr>
        <w:rPr>
          <w:sz w:val="22"/>
          <w:szCs w:val="22"/>
        </w:rPr>
      </w:pPr>
      <w:r>
        <w:rPr>
          <w:sz w:val="22"/>
          <w:szCs w:val="22"/>
        </w:rPr>
        <w:t>VIX index</w:t>
      </w:r>
    </w:p>
    <w:p w:rsidR="006810F8" w:rsidRPr="00361D96" w:rsidRDefault="006810F8" w:rsidP="006810F8">
      <w:pPr>
        <w:numPr>
          <w:ilvl w:val="0"/>
          <w:numId w:val="5"/>
        </w:numPr>
        <w:rPr>
          <w:sz w:val="22"/>
          <w:szCs w:val="22"/>
        </w:rPr>
      </w:pPr>
      <w:r w:rsidRPr="00361D96">
        <w:rPr>
          <w:sz w:val="22"/>
          <w:szCs w:val="22"/>
        </w:rPr>
        <w:t>GARCH</w:t>
      </w:r>
    </w:p>
    <w:p w:rsidR="006810F8" w:rsidRDefault="006810F8" w:rsidP="006810F8">
      <w:pPr>
        <w:numPr>
          <w:ilvl w:val="0"/>
          <w:numId w:val="5"/>
        </w:numPr>
        <w:rPr>
          <w:sz w:val="22"/>
          <w:szCs w:val="22"/>
        </w:rPr>
      </w:pPr>
      <w:r w:rsidRPr="00361D96">
        <w:rPr>
          <w:sz w:val="22"/>
          <w:szCs w:val="22"/>
        </w:rPr>
        <w:t>gamma</w:t>
      </w:r>
    </w:p>
    <w:p w:rsidR="006810F8" w:rsidRPr="00361D96" w:rsidRDefault="006810F8" w:rsidP="006810F8">
      <w:pPr>
        <w:numPr>
          <w:ilvl w:val="0"/>
          <w:numId w:val="5"/>
        </w:numPr>
        <w:rPr>
          <w:sz w:val="22"/>
          <w:szCs w:val="22"/>
        </w:rPr>
      </w:pPr>
      <w:r>
        <w:rPr>
          <w:sz w:val="22"/>
          <w:szCs w:val="22"/>
        </w:rPr>
        <w:t>portfolio insurance</w:t>
      </w:r>
    </w:p>
    <w:p w:rsidR="006810F8" w:rsidRPr="00361D96" w:rsidRDefault="006810F8" w:rsidP="006810F8">
      <w:pPr>
        <w:numPr>
          <w:ilvl w:val="0"/>
          <w:numId w:val="5"/>
        </w:numPr>
        <w:rPr>
          <w:sz w:val="22"/>
          <w:szCs w:val="22"/>
        </w:rPr>
      </w:pPr>
      <w:r w:rsidRPr="00361D96">
        <w:rPr>
          <w:sz w:val="22"/>
          <w:szCs w:val="22"/>
        </w:rPr>
        <w:lastRenderedPageBreak/>
        <w:t>Black model (Black '76) -- not the equation, just what it is used for</w:t>
      </w:r>
    </w:p>
    <w:p w:rsidR="006810F8" w:rsidRPr="004662D3" w:rsidRDefault="006810F8" w:rsidP="006810F8">
      <w:pPr>
        <w:numPr>
          <w:ilvl w:val="0"/>
          <w:numId w:val="5"/>
        </w:numPr>
        <w:rPr>
          <w:sz w:val="22"/>
          <w:szCs w:val="22"/>
        </w:rPr>
      </w:pPr>
      <w:r w:rsidRPr="004662D3">
        <w:rPr>
          <w:sz w:val="22"/>
          <w:szCs w:val="22"/>
        </w:rPr>
        <w:t>Garman-Kohlhagen model -- not the equation, just what it is used for</w:t>
      </w:r>
    </w:p>
    <w:p w:rsidR="006810F8" w:rsidRPr="00361D96" w:rsidRDefault="006810F8" w:rsidP="006810F8">
      <w:pPr>
        <w:numPr>
          <w:ilvl w:val="0"/>
          <w:numId w:val="5"/>
        </w:numPr>
        <w:rPr>
          <w:sz w:val="22"/>
          <w:szCs w:val="22"/>
        </w:rPr>
      </w:pPr>
      <w:r w:rsidRPr="00361D96">
        <w:rPr>
          <w:sz w:val="22"/>
          <w:szCs w:val="22"/>
        </w:rPr>
        <w:t>forward rate agreement (FRA)</w:t>
      </w:r>
    </w:p>
    <w:p w:rsidR="006810F8" w:rsidRPr="00361D96" w:rsidRDefault="006810F8" w:rsidP="006810F8">
      <w:pPr>
        <w:numPr>
          <w:ilvl w:val="0"/>
          <w:numId w:val="5"/>
        </w:numPr>
        <w:rPr>
          <w:sz w:val="22"/>
          <w:szCs w:val="22"/>
        </w:rPr>
      </w:pPr>
      <w:r>
        <w:rPr>
          <w:sz w:val="22"/>
          <w:szCs w:val="22"/>
        </w:rPr>
        <w:t xml:space="preserve">interest rate </w:t>
      </w:r>
      <w:r w:rsidRPr="00361D96">
        <w:rPr>
          <w:sz w:val="22"/>
          <w:szCs w:val="22"/>
        </w:rPr>
        <w:t>swap</w:t>
      </w:r>
    </w:p>
    <w:p w:rsidR="006810F8" w:rsidRPr="00361D96" w:rsidRDefault="006810F8" w:rsidP="006810F8">
      <w:pPr>
        <w:numPr>
          <w:ilvl w:val="0"/>
          <w:numId w:val="5"/>
        </w:numPr>
        <w:rPr>
          <w:sz w:val="22"/>
          <w:szCs w:val="22"/>
        </w:rPr>
      </w:pPr>
      <w:r w:rsidRPr="00361D96">
        <w:rPr>
          <w:sz w:val="22"/>
          <w:szCs w:val="22"/>
        </w:rPr>
        <w:t>cap and floor contracts</w:t>
      </w:r>
    </w:p>
    <w:p w:rsidR="006810F8" w:rsidRDefault="006810F8" w:rsidP="006810F8">
      <w:pPr>
        <w:numPr>
          <w:ilvl w:val="0"/>
          <w:numId w:val="5"/>
        </w:numPr>
        <w:rPr>
          <w:sz w:val="22"/>
          <w:szCs w:val="22"/>
        </w:rPr>
      </w:pPr>
      <w:r w:rsidRPr="00361D96">
        <w:rPr>
          <w:sz w:val="22"/>
          <w:szCs w:val="22"/>
        </w:rPr>
        <w:t xml:space="preserve">Libor Market Model  </w:t>
      </w:r>
    </w:p>
    <w:p w:rsidR="006810F8" w:rsidRPr="00361D96" w:rsidRDefault="006810F8" w:rsidP="006810F8">
      <w:pPr>
        <w:numPr>
          <w:ilvl w:val="0"/>
          <w:numId w:val="5"/>
        </w:numPr>
        <w:rPr>
          <w:sz w:val="22"/>
          <w:szCs w:val="22"/>
        </w:rPr>
      </w:pPr>
      <w:r>
        <w:rPr>
          <w:sz w:val="22"/>
          <w:szCs w:val="22"/>
        </w:rPr>
        <w:t>receiver swap</w:t>
      </w:r>
    </w:p>
    <w:p w:rsidR="006810F8" w:rsidRPr="00361D96" w:rsidRDefault="006810F8" w:rsidP="006810F8">
      <w:pPr>
        <w:numPr>
          <w:ilvl w:val="0"/>
          <w:numId w:val="5"/>
        </w:numPr>
        <w:rPr>
          <w:sz w:val="22"/>
          <w:szCs w:val="22"/>
        </w:rPr>
      </w:pPr>
      <w:r w:rsidRPr="00361D96">
        <w:rPr>
          <w:sz w:val="22"/>
          <w:szCs w:val="22"/>
        </w:rPr>
        <w:t>Vasicek model</w:t>
      </w:r>
    </w:p>
    <w:p w:rsidR="006810F8" w:rsidRPr="00361D96" w:rsidRDefault="006810F8" w:rsidP="006810F8">
      <w:pPr>
        <w:numPr>
          <w:ilvl w:val="0"/>
          <w:numId w:val="5"/>
        </w:numPr>
        <w:rPr>
          <w:sz w:val="22"/>
          <w:szCs w:val="22"/>
        </w:rPr>
      </w:pPr>
      <w:r w:rsidRPr="00361D96">
        <w:rPr>
          <w:sz w:val="22"/>
          <w:szCs w:val="22"/>
        </w:rPr>
        <w:t>collateralized mortgage obligation (CMO)</w:t>
      </w:r>
    </w:p>
    <w:p w:rsidR="006810F8" w:rsidRPr="00361D96" w:rsidRDefault="006810F8" w:rsidP="006810F8">
      <w:pPr>
        <w:numPr>
          <w:ilvl w:val="0"/>
          <w:numId w:val="5"/>
        </w:numPr>
        <w:rPr>
          <w:sz w:val="22"/>
          <w:szCs w:val="22"/>
        </w:rPr>
      </w:pPr>
      <w:r w:rsidRPr="00361D96">
        <w:rPr>
          <w:sz w:val="22"/>
          <w:szCs w:val="22"/>
        </w:rPr>
        <w:t>securitization</w:t>
      </w:r>
    </w:p>
    <w:p w:rsidR="006810F8" w:rsidRPr="00361D96" w:rsidRDefault="006810F8" w:rsidP="006810F8">
      <w:pPr>
        <w:numPr>
          <w:ilvl w:val="0"/>
          <w:numId w:val="5"/>
        </w:numPr>
        <w:rPr>
          <w:sz w:val="22"/>
          <w:szCs w:val="22"/>
        </w:rPr>
      </w:pPr>
      <w:r w:rsidRPr="00361D96">
        <w:rPr>
          <w:sz w:val="22"/>
          <w:szCs w:val="22"/>
        </w:rPr>
        <w:t>tranche (as the term applies to asset-backed securities)</w:t>
      </w:r>
    </w:p>
    <w:p w:rsidR="006810F8" w:rsidRPr="00361D96" w:rsidRDefault="006810F8" w:rsidP="006810F8">
      <w:pPr>
        <w:numPr>
          <w:ilvl w:val="0"/>
          <w:numId w:val="5"/>
        </w:numPr>
        <w:rPr>
          <w:sz w:val="22"/>
          <w:szCs w:val="22"/>
        </w:rPr>
      </w:pPr>
      <w:r w:rsidRPr="00361D96">
        <w:rPr>
          <w:sz w:val="22"/>
          <w:szCs w:val="22"/>
        </w:rPr>
        <w:t>prepayment risk</w:t>
      </w:r>
    </w:p>
    <w:p w:rsidR="006810F8" w:rsidRPr="00361D96" w:rsidRDefault="006810F8" w:rsidP="006810F8">
      <w:pPr>
        <w:numPr>
          <w:ilvl w:val="0"/>
          <w:numId w:val="5"/>
        </w:numPr>
        <w:rPr>
          <w:sz w:val="22"/>
          <w:szCs w:val="22"/>
        </w:rPr>
      </w:pPr>
      <w:r w:rsidRPr="00361D96">
        <w:rPr>
          <w:sz w:val="22"/>
          <w:szCs w:val="22"/>
        </w:rPr>
        <w:t>Bermudan exercise (as in a Bermuda as opposed to an American option)</w:t>
      </w:r>
    </w:p>
    <w:p w:rsidR="006810F8" w:rsidRPr="00361D96" w:rsidRDefault="006810F8" w:rsidP="006810F8">
      <w:pPr>
        <w:numPr>
          <w:ilvl w:val="0"/>
          <w:numId w:val="5"/>
        </w:numPr>
        <w:rPr>
          <w:sz w:val="22"/>
          <w:szCs w:val="22"/>
        </w:rPr>
      </w:pPr>
      <w:r w:rsidRPr="00361D96">
        <w:rPr>
          <w:sz w:val="22"/>
          <w:szCs w:val="22"/>
        </w:rPr>
        <w:t>GNMA pass-through</w:t>
      </w:r>
    </w:p>
    <w:p w:rsidR="006810F8" w:rsidRPr="00361D96" w:rsidRDefault="006810F8" w:rsidP="006810F8">
      <w:pPr>
        <w:numPr>
          <w:ilvl w:val="0"/>
          <w:numId w:val="5"/>
        </w:numPr>
        <w:rPr>
          <w:sz w:val="22"/>
          <w:szCs w:val="22"/>
        </w:rPr>
      </w:pPr>
      <w:r w:rsidRPr="00361D96">
        <w:rPr>
          <w:sz w:val="22"/>
          <w:szCs w:val="22"/>
        </w:rPr>
        <w:t>Option-Adjusted Spread (OAS)</w:t>
      </w:r>
    </w:p>
    <w:p w:rsidR="006810F8" w:rsidRDefault="006810F8" w:rsidP="006810F8">
      <w:pPr>
        <w:numPr>
          <w:ilvl w:val="0"/>
          <w:numId w:val="5"/>
        </w:numPr>
        <w:rPr>
          <w:sz w:val="22"/>
          <w:szCs w:val="22"/>
        </w:rPr>
      </w:pPr>
      <w:r w:rsidRPr="00361D96">
        <w:rPr>
          <w:sz w:val="22"/>
          <w:szCs w:val="22"/>
        </w:rPr>
        <w:t>"structural" vs. "reduced form" model of default risk</w:t>
      </w:r>
    </w:p>
    <w:p w:rsidR="006810F8" w:rsidRPr="00361D96" w:rsidRDefault="006810F8" w:rsidP="006810F8">
      <w:pPr>
        <w:numPr>
          <w:ilvl w:val="0"/>
          <w:numId w:val="5"/>
        </w:numPr>
        <w:rPr>
          <w:sz w:val="22"/>
          <w:szCs w:val="22"/>
        </w:rPr>
      </w:pPr>
      <w:r>
        <w:rPr>
          <w:sz w:val="22"/>
          <w:szCs w:val="22"/>
        </w:rPr>
        <w:t>CDS (credit default swap )</w:t>
      </w:r>
    </w:p>
    <w:p w:rsidR="006810F8" w:rsidRPr="00361D96" w:rsidRDefault="006810F8" w:rsidP="006810F8">
      <w:pPr>
        <w:numPr>
          <w:ilvl w:val="0"/>
          <w:numId w:val="5"/>
        </w:numPr>
        <w:rPr>
          <w:sz w:val="22"/>
          <w:szCs w:val="22"/>
        </w:rPr>
      </w:pPr>
      <w:r w:rsidRPr="00361D96">
        <w:rPr>
          <w:sz w:val="22"/>
          <w:szCs w:val="22"/>
        </w:rPr>
        <w:t>CDO</w:t>
      </w:r>
      <w:r>
        <w:rPr>
          <w:sz w:val="22"/>
          <w:szCs w:val="22"/>
        </w:rPr>
        <w:t xml:space="preserve"> (collateralized debt obligation)</w:t>
      </w:r>
    </w:p>
    <w:p w:rsidR="006810F8" w:rsidRPr="00361D96" w:rsidRDefault="006810F8" w:rsidP="006810F8">
      <w:pPr>
        <w:numPr>
          <w:ilvl w:val="0"/>
          <w:numId w:val="5"/>
        </w:numPr>
        <w:rPr>
          <w:sz w:val="22"/>
          <w:szCs w:val="22"/>
        </w:rPr>
      </w:pPr>
      <w:r w:rsidRPr="00361D96">
        <w:rPr>
          <w:sz w:val="22"/>
          <w:szCs w:val="22"/>
        </w:rPr>
        <w:t>"real" options</w:t>
      </w:r>
    </w:p>
    <w:p w:rsidR="006810F8" w:rsidRPr="00361D96" w:rsidRDefault="006810F8" w:rsidP="006810F8">
      <w:pPr>
        <w:numPr>
          <w:ilvl w:val="0"/>
          <w:numId w:val="5"/>
        </w:numPr>
        <w:rPr>
          <w:sz w:val="22"/>
          <w:szCs w:val="22"/>
        </w:rPr>
      </w:pPr>
      <w:r w:rsidRPr="00361D96">
        <w:rPr>
          <w:sz w:val="22"/>
          <w:szCs w:val="22"/>
        </w:rPr>
        <w:t>Value at Risk (VaR)</w:t>
      </w:r>
    </w:p>
    <w:p w:rsidR="006810F8" w:rsidRPr="00361D96" w:rsidRDefault="006810F8" w:rsidP="006810F8">
      <w:pPr>
        <w:numPr>
          <w:ilvl w:val="0"/>
          <w:numId w:val="5"/>
        </w:numPr>
        <w:rPr>
          <w:sz w:val="22"/>
          <w:szCs w:val="22"/>
        </w:rPr>
      </w:pPr>
      <w:r w:rsidRPr="00361D96">
        <w:rPr>
          <w:sz w:val="22"/>
          <w:szCs w:val="22"/>
        </w:rPr>
        <w:t>Monte Carlo simulation (for pricing path-dependent derivatives)</w:t>
      </w:r>
    </w:p>
    <w:p w:rsidR="006810F8" w:rsidRDefault="006810F8" w:rsidP="006810F8">
      <w:pPr>
        <w:numPr>
          <w:ilvl w:val="0"/>
          <w:numId w:val="5"/>
        </w:numPr>
        <w:rPr>
          <w:sz w:val="22"/>
          <w:szCs w:val="22"/>
        </w:rPr>
      </w:pPr>
      <w:r w:rsidRPr="00361D96">
        <w:rPr>
          <w:sz w:val="22"/>
          <w:szCs w:val="22"/>
        </w:rPr>
        <w:t>Special Purpose Vehicle (or Special Purpose Corporation) for a structured product deal</w:t>
      </w:r>
    </w:p>
    <w:p w:rsidR="006810F8" w:rsidRPr="00361D96" w:rsidRDefault="006810F8" w:rsidP="006810F8">
      <w:pPr>
        <w:numPr>
          <w:ilvl w:val="0"/>
          <w:numId w:val="5"/>
        </w:numPr>
        <w:rPr>
          <w:sz w:val="22"/>
          <w:szCs w:val="22"/>
        </w:rPr>
      </w:pPr>
      <w:r>
        <w:rPr>
          <w:sz w:val="22"/>
          <w:szCs w:val="22"/>
        </w:rPr>
        <w:t>the "waterfall" in a CMO structure</w:t>
      </w:r>
    </w:p>
    <w:p w:rsidR="006810F8" w:rsidRPr="00361D96" w:rsidRDefault="006810F8" w:rsidP="006810F8">
      <w:pPr>
        <w:rPr>
          <w:sz w:val="22"/>
          <w:szCs w:val="22"/>
        </w:rPr>
      </w:pPr>
    </w:p>
    <w:p w:rsidR="006810F8" w:rsidRPr="00361D96" w:rsidRDefault="006810F8" w:rsidP="006810F8">
      <w:pPr>
        <w:rPr>
          <w:sz w:val="22"/>
          <w:szCs w:val="22"/>
        </w:rPr>
      </w:pPr>
    </w:p>
    <w:p w:rsidR="006810F8" w:rsidRPr="00361D96" w:rsidRDefault="006810F8" w:rsidP="006810F8">
      <w:pPr>
        <w:rPr>
          <w:sz w:val="22"/>
          <w:szCs w:val="22"/>
        </w:rPr>
      </w:pPr>
    </w:p>
    <w:p w:rsidR="006810F8" w:rsidRPr="00361D96" w:rsidRDefault="006810F8" w:rsidP="006810F8">
      <w:pPr>
        <w:rPr>
          <w:b/>
          <w:bCs/>
          <w:sz w:val="22"/>
          <w:szCs w:val="22"/>
          <w:u w:val="single"/>
        </w:rPr>
      </w:pPr>
      <w:r w:rsidRPr="00361D96">
        <w:rPr>
          <w:b/>
          <w:bCs/>
          <w:sz w:val="22"/>
          <w:szCs w:val="22"/>
          <w:u w:val="single"/>
        </w:rPr>
        <w:t>II.  Important Types of Quantitative Problems You Should Be Able to Do</w:t>
      </w:r>
    </w:p>
    <w:p w:rsidR="006810F8" w:rsidRPr="00361D96" w:rsidRDefault="006810F8" w:rsidP="006810F8">
      <w:pPr>
        <w:rPr>
          <w:sz w:val="22"/>
          <w:szCs w:val="22"/>
        </w:rPr>
      </w:pPr>
    </w:p>
    <w:p w:rsidR="006810F8" w:rsidRPr="00361D96" w:rsidRDefault="006810F8" w:rsidP="006810F8">
      <w:pPr>
        <w:rPr>
          <w:b/>
          <w:bCs/>
          <w:sz w:val="22"/>
          <w:szCs w:val="22"/>
          <w:u w:val="single"/>
        </w:rPr>
      </w:pPr>
      <w:r w:rsidRPr="00361D96">
        <w:rPr>
          <w:b/>
          <w:bCs/>
          <w:sz w:val="22"/>
          <w:szCs w:val="22"/>
          <w:u w:val="single"/>
        </w:rPr>
        <w:t>Calculating returns</w:t>
      </w:r>
    </w:p>
    <w:p w:rsidR="006810F8" w:rsidRPr="00361D96" w:rsidRDefault="006810F8" w:rsidP="006810F8">
      <w:pPr>
        <w:jc w:val="both"/>
        <w:rPr>
          <w:sz w:val="22"/>
          <w:szCs w:val="22"/>
        </w:rPr>
      </w:pPr>
    </w:p>
    <w:p w:rsidR="006810F8" w:rsidRPr="00361D96" w:rsidRDefault="006810F8" w:rsidP="006810F8">
      <w:pPr>
        <w:rPr>
          <w:sz w:val="22"/>
          <w:szCs w:val="22"/>
        </w:rPr>
      </w:pPr>
      <w:r>
        <w:rPr>
          <w:sz w:val="22"/>
          <w:szCs w:val="22"/>
        </w:rPr>
        <w:t>II.</w:t>
      </w:r>
      <w:r w:rsidRPr="00361D96">
        <w:rPr>
          <w:sz w:val="22"/>
          <w:szCs w:val="22"/>
        </w:rPr>
        <w:t>1.  Which investment would produce the higher total return over the next 8 months?</w:t>
      </w:r>
    </w:p>
    <w:p w:rsidR="006810F8" w:rsidRPr="00361D96" w:rsidRDefault="006810F8" w:rsidP="006810F8">
      <w:pPr>
        <w:numPr>
          <w:ilvl w:val="0"/>
          <w:numId w:val="6"/>
        </w:numPr>
        <w:rPr>
          <w:sz w:val="22"/>
          <w:szCs w:val="22"/>
        </w:rPr>
      </w:pPr>
      <w:r w:rsidRPr="00361D96">
        <w:rPr>
          <w:sz w:val="22"/>
          <w:szCs w:val="22"/>
        </w:rPr>
        <w:t>a zero coupon bond with 8 months to maturity, selling at 96.00 per $100 of face value</w:t>
      </w:r>
    </w:p>
    <w:p w:rsidR="006810F8" w:rsidRPr="00361D96" w:rsidRDefault="006810F8" w:rsidP="006810F8">
      <w:pPr>
        <w:numPr>
          <w:ilvl w:val="0"/>
          <w:numId w:val="6"/>
        </w:numPr>
        <w:rPr>
          <w:sz w:val="22"/>
          <w:szCs w:val="22"/>
        </w:rPr>
      </w:pPr>
      <w:r w:rsidRPr="00361D96">
        <w:rPr>
          <w:sz w:val="22"/>
          <w:szCs w:val="22"/>
        </w:rPr>
        <w:t>a bank account that pays 6.00 percent Annual Percentage Rate compounded monthly</w:t>
      </w:r>
    </w:p>
    <w:p w:rsidR="006810F8" w:rsidRPr="00361D96" w:rsidRDefault="006810F8" w:rsidP="006810F8">
      <w:pPr>
        <w:numPr>
          <w:ilvl w:val="0"/>
          <w:numId w:val="6"/>
        </w:numPr>
        <w:rPr>
          <w:sz w:val="22"/>
          <w:szCs w:val="22"/>
        </w:rPr>
      </w:pPr>
      <w:r w:rsidRPr="00361D96">
        <w:rPr>
          <w:sz w:val="22"/>
          <w:szCs w:val="22"/>
        </w:rPr>
        <w:t xml:space="preserve">a stock whose return is continuously compounded at an annual rate of 5.90 percent </w:t>
      </w:r>
    </w:p>
    <w:p w:rsidR="006810F8" w:rsidRPr="00361D96" w:rsidRDefault="006810F8" w:rsidP="006810F8">
      <w:pPr>
        <w:rPr>
          <w:sz w:val="22"/>
          <w:szCs w:val="22"/>
        </w:rPr>
      </w:pPr>
    </w:p>
    <w:p w:rsidR="006810F8" w:rsidRPr="00361D96" w:rsidRDefault="006810F8" w:rsidP="006810F8">
      <w:pPr>
        <w:rPr>
          <w:sz w:val="22"/>
          <w:szCs w:val="22"/>
          <w:u w:val="single"/>
        </w:rPr>
      </w:pPr>
      <w:r w:rsidRPr="00361D96">
        <w:rPr>
          <w:b/>
          <w:bCs/>
          <w:sz w:val="22"/>
          <w:szCs w:val="22"/>
          <w:u w:val="single"/>
        </w:rPr>
        <w:t>Volatility</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II.</w:t>
      </w:r>
      <w:r w:rsidRPr="00361D96">
        <w:rPr>
          <w:sz w:val="22"/>
          <w:szCs w:val="22"/>
        </w:rPr>
        <w:t>2.  On Friday,</w:t>
      </w:r>
      <w:r>
        <w:rPr>
          <w:sz w:val="22"/>
          <w:szCs w:val="22"/>
        </w:rPr>
        <w:t xml:space="preserve"> the Dow Jones Index closes at 2</w:t>
      </w:r>
      <w:r w:rsidRPr="00361D96">
        <w:rPr>
          <w:sz w:val="22"/>
          <w:szCs w:val="22"/>
        </w:rPr>
        <w:t>0,755, up 330 points from its clo</w:t>
      </w:r>
      <w:r>
        <w:rPr>
          <w:sz w:val="22"/>
          <w:szCs w:val="22"/>
        </w:rPr>
        <w:t>sing level one week earlier of 2</w:t>
      </w:r>
      <w:r w:rsidRPr="00361D96">
        <w:rPr>
          <w:sz w:val="22"/>
          <w:szCs w:val="22"/>
        </w:rPr>
        <w:t>0,425.</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a.  What was the rate of return over the week (the holding period return)?</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b.  What is </w:t>
      </w:r>
      <w:r>
        <w:rPr>
          <w:sz w:val="22"/>
          <w:szCs w:val="22"/>
        </w:rPr>
        <w:t xml:space="preserve">the </w:t>
      </w:r>
      <w:r w:rsidRPr="00361D96">
        <w:rPr>
          <w:sz w:val="22"/>
          <w:szCs w:val="22"/>
        </w:rPr>
        <w:t>return expressed as an annualized rate, assuming exactly 52 weeks in a year.  Do the calculation at simple interest and also as a compounded rate.</w:t>
      </w:r>
    </w:p>
    <w:p w:rsidR="006810F8" w:rsidRPr="00361D96" w:rsidRDefault="006810F8" w:rsidP="006810F8">
      <w:pPr>
        <w:rPr>
          <w:sz w:val="22"/>
          <w:szCs w:val="22"/>
        </w:rPr>
      </w:pPr>
    </w:p>
    <w:p w:rsidR="006810F8" w:rsidRDefault="006810F8" w:rsidP="006810F8">
      <w:pPr>
        <w:rPr>
          <w:sz w:val="22"/>
          <w:szCs w:val="22"/>
        </w:rPr>
      </w:pPr>
      <w:r w:rsidRPr="00361D96">
        <w:rPr>
          <w:sz w:val="22"/>
          <w:szCs w:val="22"/>
        </w:rPr>
        <w:t>c.  Suppose the standard deviation of the annual percent return on the Dow is 24.0%  What is the standard deviation per week?</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d.  Given your answer to c., was this week's price change unusually large?</w:t>
      </w:r>
    </w:p>
    <w:p w:rsidR="006810F8" w:rsidRPr="00361D96" w:rsidRDefault="006810F8" w:rsidP="006810F8">
      <w:pPr>
        <w:rPr>
          <w:b/>
          <w:bCs/>
          <w:sz w:val="22"/>
          <w:szCs w:val="22"/>
        </w:rPr>
      </w:pPr>
    </w:p>
    <w:p w:rsidR="006810F8" w:rsidRDefault="006810F8" w:rsidP="006810F8">
      <w:pPr>
        <w:rPr>
          <w:b/>
          <w:bCs/>
          <w:sz w:val="22"/>
          <w:szCs w:val="22"/>
        </w:rPr>
      </w:pPr>
    </w:p>
    <w:p w:rsidR="006810F8" w:rsidRDefault="006810F8" w:rsidP="006810F8">
      <w:pPr>
        <w:rPr>
          <w:sz w:val="22"/>
          <w:szCs w:val="22"/>
        </w:rPr>
      </w:pPr>
      <w:r>
        <w:rPr>
          <w:sz w:val="22"/>
          <w:szCs w:val="22"/>
        </w:rPr>
        <w:lastRenderedPageBreak/>
        <w:t>II.3.  Over the past 6 months, the profit and loss recorded by your trading desk has had a standard deviation of $3 million per trading day.  The fluctuations seem to be independent from one day to the next.  The Chief Risk Officer would like to know how much money the desk might lose over the next two weeks (10 trading days), so she wants you to compute its Value-at-Risk.  Value-at-Risk is the level of loss such that there is only 5% chance of doing worse.  That is, VaR is a loss of  -1.64 standard deviations, if the underlying distribution is the Normal.  What is your 10-day Value-at Risk?</w:t>
      </w:r>
    </w:p>
    <w:p w:rsidR="006810F8" w:rsidRDefault="006810F8" w:rsidP="006810F8">
      <w:pPr>
        <w:rPr>
          <w:b/>
          <w:bCs/>
          <w:sz w:val="22"/>
          <w:szCs w:val="22"/>
        </w:rPr>
      </w:pPr>
    </w:p>
    <w:p w:rsidR="006810F8" w:rsidRDefault="006810F8" w:rsidP="006810F8">
      <w:pPr>
        <w:rPr>
          <w:b/>
          <w:bCs/>
          <w:sz w:val="22"/>
          <w:szCs w:val="22"/>
        </w:rPr>
      </w:pPr>
    </w:p>
    <w:p w:rsidR="006810F8" w:rsidRPr="00361D96" w:rsidRDefault="006810F8" w:rsidP="006810F8">
      <w:pPr>
        <w:rPr>
          <w:b/>
          <w:bCs/>
          <w:sz w:val="22"/>
          <w:szCs w:val="22"/>
        </w:rPr>
      </w:pPr>
    </w:p>
    <w:p w:rsidR="006810F8" w:rsidRPr="00361D96" w:rsidRDefault="006810F8" w:rsidP="006810F8">
      <w:pPr>
        <w:rPr>
          <w:b/>
          <w:bCs/>
          <w:sz w:val="22"/>
          <w:szCs w:val="22"/>
          <w:u w:val="single"/>
        </w:rPr>
      </w:pPr>
      <w:r w:rsidRPr="00361D96">
        <w:rPr>
          <w:b/>
          <w:bCs/>
          <w:sz w:val="22"/>
          <w:szCs w:val="22"/>
          <w:u w:val="single"/>
        </w:rPr>
        <w:t>Hedging with futures</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II.4</w:t>
      </w:r>
      <w:r w:rsidRPr="00361D96">
        <w:rPr>
          <w:sz w:val="22"/>
          <w:szCs w:val="22"/>
        </w:rPr>
        <w:t xml:space="preserve">  You are holding $10 million face value of 30 year zero coupon US Treasury bonds.  You want to set up a hedge of these bonds using the December T-bond futures contract.  The fixed income research department has provided the following data:</w:t>
      </w:r>
    </w:p>
    <w:p w:rsidR="006810F8" w:rsidRPr="00361D96" w:rsidRDefault="006810F8" w:rsidP="006810F8">
      <w:pPr>
        <w:rPr>
          <w:sz w:val="22"/>
          <w:szCs w:val="22"/>
        </w:rPr>
      </w:pPr>
    </w:p>
    <w:tbl>
      <w:tblPr>
        <w:tblW w:w="8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9"/>
        <w:gridCol w:w="2229"/>
        <w:gridCol w:w="2229"/>
        <w:gridCol w:w="2229"/>
      </w:tblGrid>
      <w:tr w:rsidR="006810F8" w:rsidRPr="00361D96" w:rsidTr="00D71626">
        <w:trPr>
          <w:trHeight w:val="366"/>
        </w:trPr>
        <w:tc>
          <w:tcPr>
            <w:tcW w:w="2229" w:type="dxa"/>
          </w:tcPr>
          <w:p w:rsidR="006810F8" w:rsidRPr="00361D96" w:rsidRDefault="006810F8" w:rsidP="00D71626">
            <w:pPr>
              <w:jc w:val="center"/>
              <w:rPr>
                <w:sz w:val="22"/>
                <w:szCs w:val="22"/>
              </w:rPr>
            </w:pPr>
          </w:p>
        </w:tc>
        <w:tc>
          <w:tcPr>
            <w:tcW w:w="2229" w:type="dxa"/>
          </w:tcPr>
          <w:p w:rsidR="006810F8" w:rsidRPr="00361D96" w:rsidRDefault="006810F8" w:rsidP="00D71626">
            <w:pPr>
              <w:jc w:val="center"/>
              <w:rPr>
                <w:sz w:val="22"/>
                <w:szCs w:val="22"/>
              </w:rPr>
            </w:pPr>
            <w:r w:rsidRPr="00361D96">
              <w:rPr>
                <w:sz w:val="22"/>
                <w:szCs w:val="22"/>
              </w:rPr>
              <w:t>Price</w:t>
            </w:r>
          </w:p>
        </w:tc>
        <w:tc>
          <w:tcPr>
            <w:tcW w:w="2229" w:type="dxa"/>
          </w:tcPr>
          <w:p w:rsidR="006810F8" w:rsidRPr="00361D96" w:rsidRDefault="006810F8" w:rsidP="00D71626">
            <w:pPr>
              <w:jc w:val="center"/>
              <w:rPr>
                <w:sz w:val="22"/>
                <w:szCs w:val="22"/>
              </w:rPr>
            </w:pPr>
            <w:r w:rsidRPr="00361D96">
              <w:rPr>
                <w:sz w:val="22"/>
                <w:szCs w:val="22"/>
              </w:rPr>
              <w:t>Face value</w:t>
            </w:r>
          </w:p>
        </w:tc>
        <w:tc>
          <w:tcPr>
            <w:tcW w:w="2229" w:type="dxa"/>
          </w:tcPr>
          <w:p w:rsidR="006810F8" w:rsidRPr="00361D96" w:rsidRDefault="006810F8" w:rsidP="00D71626">
            <w:pPr>
              <w:jc w:val="center"/>
              <w:rPr>
                <w:sz w:val="22"/>
                <w:szCs w:val="22"/>
              </w:rPr>
            </w:pPr>
            <w:r w:rsidRPr="00361D96">
              <w:rPr>
                <w:sz w:val="22"/>
                <w:szCs w:val="22"/>
              </w:rPr>
              <w:t>DV01</w:t>
            </w:r>
          </w:p>
        </w:tc>
      </w:tr>
      <w:tr w:rsidR="006810F8" w:rsidRPr="00361D96" w:rsidTr="00D71626">
        <w:trPr>
          <w:trHeight w:val="366"/>
        </w:trPr>
        <w:tc>
          <w:tcPr>
            <w:tcW w:w="2229" w:type="dxa"/>
          </w:tcPr>
          <w:p w:rsidR="006810F8" w:rsidRPr="00361D96" w:rsidRDefault="006810F8" w:rsidP="00D71626">
            <w:pPr>
              <w:jc w:val="center"/>
              <w:rPr>
                <w:sz w:val="22"/>
                <w:szCs w:val="22"/>
              </w:rPr>
            </w:pPr>
            <w:r w:rsidRPr="00361D96">
              <w:rPr>
                <w:sz w:val="22"/>
                <w:szCs w:val="22"/>
              </w:rPr>
              <w:t>US 30 year zeros</w:t>
            </w:r>
          </w:p>
        </w:tc>
        <w:tc>
          <w:tcPr>
            <w:tcW w:w="2229" w:type="dxa"/>
          </w:tcPr>
          <w:p w:rsidR="006810F8" w:rsidRPr="00361D96" w:rsidRDefault="006810F8" w:rsidP="00D71626">
            <w:pPr>
              <w:jc w:val="center"/>
              <w:rPr>
                <w:sz w:val="22"/>
                <w:szCs w:val="22"/>
              </w:rPr>
            </w:pPr>
            <w:r w:rsidRPr="00361D96">
              <w:rPr>
                <w:sz w:val="22"/>
                <w:szCs w:val="22"/>
              </w:rPr>
              <w:t>21.00</w:t>
            </w:r>
          </w:p>
        </w:tc>
        <w:tc>
          <w:tcPr>
            <w:tcW w:w="2229" w:type="dxa"/>
          </w:tcPr>
          <w:p w:rsidR="006810F8" w:rsidRPr="00361D96" w:rsidRDefault="006810F8" w:rsidP="00D71626">
            <w:pPr>
              <w:jc w:val="center"/>
              <w:rPr>
                <w:sz w:val="22"/>
                <w:szCs w:val="22"/>
              </w:rPr>
            </w:pPr>
            <w:r w:rsidRPr="00361D96">
              <w:rPr>
                <w:sz w:val="22"/>
                <w:szCs w:val="22"/>
              </w:rPr>
              <w:t>$10 million</w:t>
            </w:r>
          </w:p>
        </w:tc>
        <w:tc>
          <w:tcPr>
            <w:tcW w:w="2229" w:type="dxa"/>
          </w:tcPr>
          <w:p w:rsidR="006810F8" w:rsidRPr="00361D96" w:rsidRDefault="006810F8" w:rsidP="00D71626">
            <w:pPr>
              <w:jc w:val="center"/>
              <w:rPr>
                <w:sz w:val="22"/>
                <w:szCs w:val="22"/>
              </w:rPr>
            </w:pPr>
            <w:r w:rsidRPr="00361D96">
              <w:rPr>
                <w:sz w:val="22"/>
                <w:szCs w:val="22"/>
              </w:rPr>
              <w:t>.061</w:t>
            </w:r>
          </w:p>
        </w:tc>
      </w:tr>
      <w:tr w:rsidR="006810F8" w:rsidRPr="00361D96" w:rsidTr="00D71626">
        <w:trPr>
          <w:trHeight w:val="366"/>
        </w:trPr>
        <w:tc>
          <w:tcPr>
            <w:tcW w:w="2229" w:type="dxa"/>
          </w:tcPr>
          <w:p w:rsidR="006810F8" w:rsidRPr="00361D96" w:rsidRDefault="006810F8" w:rsidP="00D71626">
            <w:pPr>
              <w:jc w:val="center"/>
              <w:rPr>
                <w:sz w:val="22"/>
                <w:szCs w:val="22"/>
              </w:rPr>
            </w:pPr>
            <w:r w:rsidRPr="00361D96">
              <w:rPr>
                <w:sz w:val="22"/>
                <w:szCs w:val="22"/>
              </w:rPr>
              <w:t>Dec T-bond future</w:t>
            </w:r>
          </w:p>
        </w:tc>
        <w:tc>
          <w:tcPr>
            <w:tcW w:w="2229" w:type="dxa"/>
          </w:tcPr>
          <w:p w:rsidR="006810F8" w:rsidRPr="00361D96" w:rsidRDefault="006810F8" w:rsidP="00D71626">
            <w:pPr>
              <w:jc w:val="center"/>
              <w:rPr>
                <w:sz w:val="22"/>
                <w:szCs w:val="22"/>
              </w:rPr>
            </w:pPr>
            <w:r w:rsidRPr="00361D96">
              <w:rPr>
                <w:sz w:val="22"/>
                <w:szCs w:val="22"/>
              </w:rPr>
              <w:t>110.00</w:t>
            </w:r>
          </w:p>
        </w:tc>
        <w:tc>
          <w:tcPr>
            <w:tcW w:w="2229" w:type="dxa"/>
          </w:tcPr>
          <w:p w:rsidR="006810F8" w:rsidRPr="00361D96" w:rsidRDefault="006810F8" w:rsidP="00D71626">
            <w:pPr>
              <w:jc w:val="center"/>
              <w:rPr>
                <w:sz w:val="22"/>
                <w:szCs w:val="22"/>
              </w:rPr>
            </w:pPr>
            <w:r w:rsidRPr="00361D96">
              <w:rPr>
                <w:sz w:val="22"/>
                <w:szCs w:val="22"/>
              </w:rPr>
              <w:t>$100,000</w:t>
            </w:r>
          </w:p>
        </w:tc>
        <w:tc>
          <w:tcPr>
            <w:tcW w:w="2229" w:type="dxa"/>
          </w:tcPr>
          <w:p w:rsidR="006810F8" w:rsidRPr="00361D96" w:rsidRDefault="006810F8" w:rsidP="00D71626">
            <w:pPr>
              <w:jc w:val="center"/>
              <w:rPr>
                <w:sz w:val="22"/>
                <w:szCs w:val="22"/>
              </w:rPr>
            </w:pPr>
            <w:r w:rsidRPr="00361D96">
              <w:rPr>
                <w:sz w:val="22"/>
                <w:szCs w:val="22"/>
              </w:rPr>
              <w:t>.132</w:t>
            </w:r>
          </w:p>
        </w:tc>
      </w:tr>
    </w:tbl>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How many futures contracts should you trade?</w:t>
      </w:r>
    </w:p>
    <w:p w:rsidR="006810F8" w:rsidRPr="00361D96" w:rsidRDefault="006810F8" w:rsidP="006810F8">
      <w:pPr>
        <w:rPr>
          <w:sz w:val="22"/>
          <w:szCs w:val="22"/>
        </w:rPr>
      </w:pP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II.5</w:t>
      </w:r>
      <w:r w:rsidRPr="00361D96">
        <w:rPr>
          <w:sz w:val="22"/>
          <w:szCs w:val="22"/>
        </w:rPr>
        <w:t>.  You are long $80 million face value of the 5 1/4 Nov 2028 US Treasury bonds. You would like to minimize your exposure to interest rate changes by setting up a hedge using the Chicago Board of Trade's Treasury bond futures contract.  Explain how to set up the right hedge using two different approaches: the DV01 method and the regression method.  Make sure your answer is complete and sufficiently unambiguous that a research assistant could execute your instructions and get the right hedge.</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a)  How do you calculate the hedge ratio to use?</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b)  How do you determine the number of futures contracts to trade to achieve that hedge ratio?</w:t>
      </w:r>
    </w:p>
    <w:p w:rsidR="006810F8" w:rsidRPr="00361D96" w:rsidRDefault="006810F8" w:rsidP="006810F8">
      <w:pPr>
        <w:rPr>
          <w:sz w:val="22"/>
          <w:szCs w:val="22"/>
        </w:rPr>
      </w:pP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II.6</w:t>
      </w:r>
      <w:r w:rsidRPr="00361D96">
        <w:rPr>
          <w:sz w:val="22"/>
          <w:szCs w:val="22"/>
        </w:rPr>
        <w:t>.  Suppose you wanted to design a minimum risk hedge for a portfolio of blue chip stocks using S&amp;P 500 index futures.  Describe carefully what regression you would run to find the risk minimizing hedge ratio.  Be explicit about what variables you would use and how you would set up the regression.  Tell how you would convert the hedge ratio into a number of S&amp;P 500 index futures contracts to trade.  Make sure your answer is complete and sufficiently unambiguous that a research assistant could execute your instructions and get the right hedge.</w:t>
      </w:r>
    </w:p>
    <w:p w:rsidR="006810F8" w:rsidRPr="00361D96" w:rsidRDefault="006810F8" w:rsidP="006810F8">
      <w:pPr>
        <w:rPr>
          <w:sz w:val="22"/>
          <w:szCs w:val="22"/>
        </w:rPr>
      </w:pPr>
    </w:p>
    <w:p w:rsidR="006810F8" w:rsidRDefault="006810F8" w:rsidP="006810F8">
      <w:pPr>
        <w:rPr>
          <w:sz w:val="22"/>
          <w:szCs w:val="22"/>
        </w:rPr>
      </w:pPr>
    </w:p>
    <w:p w:rsidR="006810F8" w:rsidRPr="00361D96" w:rsidRDefault="006810F8" w:rsidP="006810F8">
      <w:pPr>
        <w:rPr>
          <w:sz w:val="22"/>
          <w:szCs w:val="22"/>
        </w:rPr>
      </w:pPr>
      <w:r>
        <w:rPr>
          <w:sz w:val="22"/>
          <w:szCs w:val="22"/>
        </w:rPr>
        <w:t>II.7.  Your $</w:t>
      </w:r>
      <w:r w:rsidRPr="00361D96">
        <w:rPr>
          <w:sz w:val="22"/>
          <w:szCs w:val="22"/>
        </w:rPr>
        <w:t>25</w:t>
      </w:r>
      <w:r>
        <w:rPr>
          <w:sz w:val="22"/>
          <w:szCs w:val="22"/>
        </w:rPr>
        <w:t>0</w:t>
      </w:r>
      <w:r w:rsidRPr="00361D96">
        <w:rPr>
          <w:sz w:val="22"/>
          <w:szCs w:val="22"/>
        </w:rPr>
        <w:t xml:space="preserve"> million stock portfolio has a beta of 1.05 with respect to the S&amp;P 500 index.  The S&amp;P </w:t>
      </w:r>
      <w:r>
        <w:rPr>
          <w:sz w:val="22"/>
          <w:szCs w:val="22"/>
        </w:rPr>
        <w:t>index today is 22</w:t>
      </w:r>
      <w:r w:rsidRPr="00361D96">
        <w:rPr>
          <w:sz w:val="22"/>
          <w:szCs w:val="22"/>
        </w:rPr>
        <w:t>00.  What futures position would you take to reduce your overall portfolio beta to 0.6?  (Assume there is no basis risk between the S&amp;P future and the underlying index.)</w:t>
      </w:r>
    </w:p>
    <w:p w:rsidR="006810F8" w:rsidRPr="00361D96" w:rsidRDefault="006810F8" w:rsidP="006810F8">
      <w:pPr>
        <w:rPr>
          <w:sz w:val="22"/>
          <w:szCs w:val="22"/>
        </w:rPr>
      </w:pPr>
    </w:p>
    <w:p w:rsidR="006810F8" w:rsidRDefault="006810F8" w:rsidP="006810F8">
      <w:pPr>
        <w:rPr>
          <w:b/>
          <w:bCs/>
          <w:sz w:val="22"/>
          <w:szCs w:val="22"/>
          <w:u w:val="single"/>
        </w:rPr>
      </w:pPr>
    </w:p>
    <w:p w:rsidR="006810F8" w:rsidRPr="00361D96" w:rsidRDefault="006810F8" w:rsidP="006810F8">
      <w:pPr>
        <w:rPr>
          <w:b/>
          <w:bCs/>
          <w:sz w:val="22"/>
          <w:szCs w:val="22"/>
          <w:u w:val="single"/>
        </w:rPr>
      </w:pPr>
      <w:r w:rsidRPr="00361D96">
        <w:rPr>
          <w:b/>
          <w:bCs/>
          <w:sz w:val="22"/>
          <w:szCs w:val="22"/>
          <w:u w:val="single"/>
        </w:rPr>
        <w:t>Arbitrage</w:t>
      </w:r>
    </w:p>
    <w:p w:rsidR="006810F8" w:rsidRPr="00361D96" w:rsidRDefault="006810F8" w:rsidP="006810F8">
      <w:pPr>
        <w:rPr>
          <w:b/>
          <w:bCs/>
          <w:sz w:val="22"/>
          <w:szCs w:val="22"/>
        </w:rPr>
      </w:pPr>
    </w:p>
    <w:p w:rsidR="006810F8" w:rsidRPr="00361D96" w:rsidRDefault="006810F8" w:rsidP="006810F8">
      <w:pPr>
        <w:rPr>
          <w:sz w:val="22"/>
          <w:szCs w:val="22"/>
        </w:rPr>
      </w:pPr>
      <w:r>
        <w:rPr>
          <w:sz w:val="22"/>
          <w:szCs w:val="22"/>
        </w:rPr>
        <w:t>II.8</w:t>
      </w:r>
      <w:r w:rsidRPr="00361D96">
        <w:rPr>
          <w:sz w:val="22"/>
          <w:szCs w:val="22"/>
        </w:rPr>
        <w:t>.  The short term risk f</w:t>
      </w:r>
      <w:r>
        <w:rPr>
          <w:sz w:val="22"/>
          <w:szCs w:val="22"/>
        </w:rPr>
        <w:t>ree interest rate is currently 2</w:t>
      </w:r>
      <w:r w:rsidRPr="00361D96">
        <w:rPr>
          <w:sz w:val="22"/>
          <w:szCs w:val="22"/>
        </w:rPr>
        <w:t xml:space="preserve">.00 percent in the U.S. and </w:t>
      </w:r>
      <w:r>
        <w:rPr>
          <w:sz w:val="22"/>
          <w:szCs w:val="22"/>
        </w:rPr>
        <w:t>1</w:t>
      </w:r>
      <w:r w:rsidRPr="00361D96">
        <w:rPr>
          <w:sz w:val="22"/>
          <w:szCs w:val="22"/>
        </w:rPr>
        <w:t xml:space="preserve">.00 percent in Switzerland. </w:t>
      </w:r>
      <w:r>
        <w:rPr>
          <w:sz w:val="22"/>
          <w:szCs w:val="22"/>
        </w:rPr>
        <w:t xml:space="preserve"> The spot exchange rate is  $0.9</w:t>
      </w:r>
      <w:r w:rsidRPr="00361D96">
        <w:rPr>
          <w:sz w:val="22"/>
          <w:szCs w:val="22"/>
        </w:rPr>
        <w:t xml:space="preserve">500  per Swiss franc.  </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lastRenderedPageBreak/>
        <w:t xml:space="preserve">a.  What should the 6 month forward exchange rate be to eliminate the possibility of profitable arbitrage?  </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b.  If the 6 month forward exchange rate is actually 0.</w:t>
      </w:r>
      <w:r>
        <w:rPr>
          <w:sz w:val="22"/>
          <w:szCs w:val="22"/>
        </w:rPr>
        <w:t>97</w:t>
      </w:r>
      <w:r w:rsidRPr="00361D96">
        <w:rPr>
          <w:sz w:val="22"/>
          <w:szCs w:val="22"/>
        </w:rPr>
        <w:t>50, what arbitrage trade should you set up? (Be sure you specify all parts of the trade)  Assume the size of your position will be either $1 million or 1 million Swiss francs (pick whichever is more convenient for you).  How much is the arbitrage profit on the trade?</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c. Explain fully what you will do to unwind the arbitrage at maturity in 6 months so that your arbitrage profit is locked in.</w:t>
      </w:r>
    </w:p>
    <w:p w:rsidR="006810F8" w:rsidRPr="00361D96" w:rsidRDefault="006810F8" w:rsidP="006810F8">
      <w:pPr>
        <w:rPr>
          <w:sz w:val="22"/>
          <w:szCs w:val="22"/>
        </w:rPr>
      </w:pPr>
    </w:p>
    <w:p w:rsidR="006810F8" w:rsidRPr="00361D96" w:rsidRDefault="006810F8" w:rsidP="006810F8">
      <w:pPr>
        <w:rPr>
          <w:b/>
          <w:bCs/>
          <w:sz w:val="22"/>
          <w:szCs w:val="22"/>
          <w:u w:val="single"/>
        </w:rPr>
      </w:pPr>
    </w:p>
    <w:p w:rsidR="006810F8" w:rsidRPr="00361D96" w:rsidRDefault="006810F8" w:rsidP="006810F8">
      <w:pPr>
        <w:rPr>
          <w:b/>
          <w:bCs/>
          <w:sz w:val="22"/>
          <w:szCs w:val="22"/>
          <w:u w:val="single"/>
        </w:rPr>
      </w:pPr>
      <w:r w:rsidRPr="00361D96">
        <w:rPr>
          <w:b/>
          <w:bCs/>
          <w:sz w:val="22"/>
          <w:szCs w:val="22"/>
          <w:u w:val="single"/>
        </w:rPr>
        <w:t>Futures pricing</w:t>
      </w:r>
    </w:p>
    <w:p w:rsidR="006810F8" w:rsidRPr="00361D96" w:rsidRDefault="006810F8" w:rsidP="006810F8">
      <w:pPr>
        <w:rPr>
          <w:b/>
          <w:bCs/>
          <w:sz w:val="22"/>
          <w:szCs w:val="22"/>
        </w:rPr>
      </w:pPr>
    </w:p>
    <w:p w:rsidR="006810F8" w:rsidRPr="00361D96" w:rsidRDefault="006810F8" w:rsidP="006810F8">
      <w:pPr>
        <w:pStyle w:val="BodyText2"/>
        <w:spacing w:line="240" w:lineRule="auto"/>
        <w:rPr>
          <w:sz w:val="22"/>
          <w:szCs w:val="22"/>
        </w:rPr>
      </w:pPr>
      <w:r w:rsidRPr="0062393A">
        <w:rPr>
          <w:sz w:val="22"/>
          <w:szCs w:val="22"/>
        </w:rPr>
        <w:t>II.9</w:t>
      </w:r>
      <w:r w:rsidRPr="00361D96">
        <w:rPr>
          <w:sz w:val="22"/>
          <w:szCs w:val="22"/>
        </w:rPr>
        <w:t xml:space="preserve">.  Suppose the S&amp;P 500 index is at </w:t>
      </w:r>
      <w:r>
        <w:rPr>
          <w:sz w:val="22"/>
          <w:szCs w:val="22"/>
        </w:rPr>
        <w:t>2</w:t>
      </w:r>
      <w:r w:rsidRPr="00361D96">
        <w:rPr>
          <w:sz w:val="22"/>
          <w:szCs w:val="22"/>
        </w:rPr>
        <w:t xml:space="preserve">900, its dividend yield is 3.00% annually, and the futures contract expiring in 2 months is at </w:t>
      </w:r>
      <w:r>
        <w:rPr>
          <w:sz w:val="22"/>
          <w:szCs w:val="22"/>
        </w:rPr>
        <w:t>2</w:t>
      </w:r>
      <w:r w:rsidRPr="00361D96">
        <w:rPr>
          <w:sz w:val="22"/>
          <w:szCs w:val="22"/>
        </w:rPr>
        <w:t>902.  The riskless interest rate is 6.00%</w:t>
      </w:r>
    </w:p>
    <w:p w:rsidR="006810F8" w:rsidRPr="00361D96" w:rsidRDefault="006810F8" w:rsidP="006810F8">
      <w:pPr>
        <w:pStyle w:val="BodyText2"/>
        <w:spacing w:line="240" w:lineRule="auto"/>
        <w:rPr>
          <w:sz w:val="22"/>
          <w:szCs w:val="22"/>
        </w:rPr>
      </w:pPr>
      <w:r w:rsidRPr="00361D96">
        <w:rPr>
          <w:sz w:val="22"/>
          <w:szCs w:val="22"/>
        </w:rPr>
        <w:t>a)  Is the futures price right, or does it offer an arbitrage opportunity?</w:t>
      </w:r>
    </w:p>
    <w:p w:rsidR="006810F8" w:rsidRDefault="006810F8" w:rsidP="006810F8">
      <w:pPr>
        <w:pStyle w:val="BodyText2"/>
        <w:spacing w:line="240" w:lineRule="auto"/>
        <w:rPr>
          <w:sz w:val="22"/>
          <w:szCs w:val="22"/>
        </w:rPr>
      </w:pPr>
    </w:p>
    <w:p w:rsidR="006810F8" w:rsidRPr="00361D96" w:rsidRDefault="006810F8" w:rsidP="006810F8">
      <w:pPr>
        <w:pStyle w:val="BodyText2"/>
        <w:spacing w:line="240" w:lineRule="auto"/>
        <w:rPr>
          <w:sz w:val="22"/>
          <w:szCs w:val="22"/>
        </w:rPr>
      </w:pPr>
      <w:r w:rsidRPr="00361D96">
        <w:rPr>
          <w:sz w:val="22"/>
          <w:szCs w:val="22"/>
        </w:rPr>
        <w:t xml:space="preserve">b)  What rate of interest would make </w:t>
      </w:r>
      <w:r>
        <w:rPr>
          <w:sz w:val="22"/>
          <w:szCs w:val="22"/>
        </w:rPr>
        <w:t>2</w:t>
      </w:r>
      <w:r w:rsidRPr="00361D96">
        <w:rPr>
          <w:sz w:val="22"/>
          <w:szCs w:val="22"/>
        </w:rPr>
        <w:t>902 the cost of carry price (this is called the implied riskless rate, or some</w:t>
      </w:r>
      <w:r>
        <w:rPr>
          <w:sz w:val="22"/>
          <w:szCs w:val="22"/>
        </w:rPr>
        <w:t>tim</w:t>
      </w:r>
      <w:r w:rsidRPr="00361D96">
        <w:rPr>
          <w:sz w:val="22"/>
          <w:szCs w:val="22"/>
        </w:rPr>
        <w:t xml:space="preserve">es, the implied repo rate)?  </w:t>
      </w:r>
    </w:p>
    <w:p w:rsidR="006810F8" w:rsidRDefault="006810F8" w:rsidP="006810F8">
      <w:pPr>
        <w:pStyle w:val="BodyText2"/>
        <w:spacing w:line="240" w:lineRule="auto"/>
        <w:rPr>
          <w:sz w:val="22"/>
          <w:szCs w:val="22"/>
        </w:rPr>
      </w:pPr>
    </w:p>
    <w:p w:rsidR="006810F8" w:rsidRPr="00361D96" w:rsidRDefault="006810F8" w:rsidP="006810F8">
      <w:pPr>
        <w:pStyle w:val="BodyText2"/>
        <w:spacing w:line="240" w:lineRule="auto"/>
        <w:rPr>
          <w:sz w:val="22"/>
          <w:szCs w:val="22"/>
        </w:rPr>
      </w:pPr>
      <w:r w:rsidRPr="00361D96">
        <w:rPr>
          <w:sz w:val="22"/>
          <w:szCs w:val="22"/>
        </w:rPr>
        <w:t>c)  If you determined that there is an arbitrage opportunity, assuming you can both borrow and lend money at 6.00%,  tell what position you should set up in order to exploit the arbitrage.</w:t>
      </w:r>
    </w:p>
    <w:p w:rsidR="006810F8" w:rsidRPr="00361D96" w:rsidRDefault="006810F8" w:rsidP="006810F8">
      <w:pPr>
        <w:pStyle w:val="BodyText2"/>
        <w:spacing w:line="240" w:lineRule="auto"/>
        <w:rPr>
          <w:sz w:val="22"/>
          <w:szCs w:val="22"/>
        </w:rPr>
      </w:pPr>
    </w:p>
    <w:p w:rsidR="006810F8" w:rsidRDefault="006810F8" w:rsidP="006810F8">
      <w:pPr>
        <w:rPr>
          <w:sz w:val="22"/>
          <w:szCs w:val="22"/>
        </w:rPr>
      </w:pPr>
      <w:r w:rsidRPr="0062393A">
        <w:rPr>
          <w:sz w:val="22"/>
          <w:szCs w:val="22"/>
        </w:rPr>
        <w:t>II.</w:t>
      </w:r>
      <w:r>
        <w:rPr>
          <w:sz w:val="22"/>
          <w:szCs w:val="22"/>
        </w:rPr>
        <w:t>10</w:t>
      </w:r>
      <w:r w:rsidRPr="00361D96">
        <w:rPr>
          <w:sz w:val="22"/>
          <w:szCs w:val="22"/>
        </w:rPr>
        <w:t>.</w:t>
      </w:r>
    </w:p>
    <w:p w:rsidR="006810F8" w:rsidRPr="00361D96" w:rsidRDefault="006810F8" w:rsidP="006810F8">
      <w:pPr>
        <w:rPr>
          <w:sz w:val="22"/>
          <w:szCs w:val="22"/>
        </w:rPr>
      </w:pPr>
      <w:r w:rsidRPr="00361D96">
        <w:rPr>
          <w:sz w:val="22"/>
          <w:szCs w:val="22"/>
        </w:rPr>
        <w:t>a) The riskless interest rate is 10%.  There is a futures contract for freshly picked ripe tomatoes.  Delivery date is 1 year from today.  Ripe tomatoes today sell for $1.00 per pound.  The best forecast for tomato prices one year from now is $1.20 per pound.  Will the equilibrium 1 year ripe tomato futures price be above $1.20, below $1.20, or about $1.20?  Explain your answer briefly.</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b) The riskless interest rate is 10%.  There is a futures contract for Krugerrands (a kind of gold coin weighing 1 ounce).  Delivery date is 1 year from today.  Krugerrands today sell for $700 each.  The best forecast for Krugerrand prices one year from now is $800 each.  Will the equilibrium 1 year Krugerrand futures price be above $800, below $800, or about $800?  Explain your answer briefly.</w:t>
      </w:r>
    </w:p>
    <w:p w:rsidR="006810F8" w:rsidRPr="00361D96" w:rsidRDefault="006810F8" w:rsidP="006810F8">
      <w:pPr>
        <w:pStyle w:val="BodyText2"/>
        <w:rPr>
          <w:b/>
          <w:bCs/>
          <w:sz w:val="22"/>
          <w:szCs w:val="22"/>
        </w:rPr>
      </w:pPr>
    </w:p>
    <w:p w:rsidR="006810F8" w:rsidRPr="00361D96" w:rsidRDefault="006810F8" w:rsidP="006810F8">
      <w:pPr>
        <w:rPr>
          <w:b/>
          <w:bCs/>
          <w:sz w:val="22"/>
          <w:szCs w:val="22"/>
          <w:u w:val="single"/>
        </w:rPr>
      </w:pPr>
      <w:r w:rsidRPr="00361D96">
        <w:rPr>
          <w:b/>
          <w:bCs/>
          <w:sz w:val="22"/>
          <w:szCs w:val="22"/>
          <w:u w:val="single"/>
        </w:rPr>
        <w:br w:type="page"/>
      </w:r>
      <w:r w:rsidRPr="00361D96">
        <w:rPr>
          <w:b/>
          <w:bCs/>
          <w:sz w:val="22"/>
          <w:szCs w:val="22"/>
          <w:u w:val="single"/>
        </w:rPr>
        <w:lastRenderedPageBreak/>
        <w:t>Option positions</w:t>
      </w:r>
    </w:p>
    <w:p w:rsidR="006810F8" w:rsidRPr="00361D96" w:rsidRDefault="006810F8" w:rsidP="006810F8">
      <w:pPr>
        <w:rPr>
          <w:b/>
          <w:bCs/>
          <w:sz w:val="22"/>
          <w:szCs w:val="22"/>
        </w:rPr>
      </w:pPr>
    </w:p>
    <w:p w:rsidR="006810F8" w:rsidRPr="00361D96" w:rsidRDefault="006810F8" w:rsidP="006810F8">
      <w:pPr>
        <w:jc w:val="both"/>
        <w:rPr>
          <w:sz w:val="22"/>
          <w:szCs w:val="22"/>
        </w:rPr>
      </w:pPr>
      <w:r w:rsidRPr="0062393A">
        <w:rPr>
          <w:sz w:val="22"/>
          <w:szCs w:val="22"/>
        </w:rPr>
        <w:t>II.</w:t>
      </w:r>
      <w:r w:rsidRPr="00361D96">
        <w:rPr>
          <w:sz w:val="22"/>
          <w:szCs w:val="22"/>
        </w:rPr>
        <w:t>1</w:t>
      </w:r>
      <w:r>
        <w:rPr>
          <w:sz w:val="22"/>
          <w:szCs w:val="22"/>
        </w:rPr>
        <w:t>1</w:t>
      </w:r>
      <w:r w:rsidRPr="00361D96">
        <w:rPr>
          <w:sz w:val="22"/>
          <w:szCs w:val="22"/>
        </w:rPr>
        <w:t>.  Assume the following table gives current market prices for XYZ stock and various XYZ options.</w:t>
      </w:r>
    </w:p>
    <w:p w:rsidR="006810F8" w:rsidRPr="00361D96" w:rsidRDefault="006810F8" w:rsidP="006810F8">
      <w:pPr>
        <w:jc w:val="both"/>
        <w:rPr>
          <w:sz w:val="22"/>
          <w:szCs w:val="22"/>
        </w:rPr>
      </w:pPr>
    </w:p>
    <w:p w:rsidR="006810F8" w:rsidRPr="00361D96" w:rsidRDefault="006810F8" w:rsidP="006810F8">
      <w:pPr>
        <w:ind w:firstLine="2880"/>
        <w:jc w:val="both"/>
        <w:rPr>
          <w:sz w:val="22"/>
          <w:szCs w:val="22"/>
        </w:rPr>
      </w:pPr>
      <w:r w:rsidRPr="00361D96">
        <w:rPr>
          <w:sz w:val="22"/>
          <w:szCs w:val="22"/>
        </w:rPr>
        <w:t>XYZ Stock</w:t>
      </w:r>
      <w:r w:rsidRPr="00361D96">
        <w:rPr>
          <w:sz w:val="22"/>
          <w:szCs w:val="22"/>
        </w:rPr>
        <w:tab/>
      </w:r>
      <w:r w:rsidRPr="00361D96">
        <w:rPr>
          <w:sz w:val="22"/>
          <w:szCs w:val="22"/>
        </w:rPr>
        <w:tab/>
        <w:t>52</w:t>
      </w:r>
    </w:p>
    <w:p w:rsidR="006810F8" w:rsidRPr="00361D96" w:rsidRDefault="006810F8" w:rsidP="006810F8">
      <w:pPr>
        <w:ind w:firstLine="2880"/>
        <w:jc w:val="both"/>
        <w:rPr>
          <w:sz w:val="22"/>
          <w:szCs w:val="22"/>
        </w:rPr>
      </w:pPr>
      <w:r w:rsidRPr="00361D96">
        <w:rPr>
          <w:sz w:val="22"/>
          <w:szCs w:val="22"/>
        </w:rPr>
        <w:t>Interest rate</w:t>
      </w:r>
      <w:r w:rsidRPr="00361D96">
        <w:rPr>
          <w:sz w:val="22"/>
          <w:szCs w:val="22"/>
        </w:rPr>
        <w:tab/>
      </w:r>
      <w:r w:rsidRPr="00361D96">
        <w:rPr>
          <w:sz w:val="22"/>
          <w:szCs w:val="22"/>
        </w:rPr>
        <w:tab/>
        <w:t>6.00%</w:t>
      </w:r>
    </w:p>
    <w:p w:rsidR="006810F8" w:rsidRPr="00361D96" w:rsidRDefault="006810F8" w:rsidP="006810F8">
      <w:pPr>
        <w:ind w:firstLine="2880"/>
        <w:jc w:val="both"/>
        <w:rPr>
          <w:sz w:val="22"/>
          <w:szCs w:val="22"/>
        </w:rPr>
      </w:pPr>
      <w:r w:rsidRPr="00361D96">
        <w:rPr>
          <w:sz w:val="22"/>
          <w:szCs w:val="22"/>
        </w:rPr>
        <w:t>Option maturity</w:t>
      </w:r>
      <w:r w:rsidRPr="00361D96">
        <w:rPr>
          <w:sz w:val="22"/>
          <w:szCs w:val="22"/>
        </w:rPr>
        <w:tab/>
        <w:t>2 months</w:t>
      </w:r>
    </w:p>
    <w:p w:rsidR="006810F8" w:rsidRPr="00361D96" w:rsidRDefault="006810F8" w:rsidP="006810F8">
      <w:pPr>
        <w:jc w:val="both"/>
        <w:rPr>
          <w:sz w:val="22"/>
          <w:szCs w:val="22"/>
        </w:rPr>
      </w:pPr>
    </w:p>
    <w:p w:rsidR="006810F8" w:rsidRPr="00361D96" w:rsidRDefault="006810F8" w:rsidP="006810F8">
      <w:pPr>
        <w:ind w:firstLine="3600"/>
        <w:jc w:val="both"/>
        <w:rPr>
          <w:sz w:val="22"/>
          <w:szCs w:val="22"/>
        </w:rPr>
      </w:pPr>
      <w:r w:rsidRPr="00361D96">
        <w:rPr>
          <w:sz w:val="22"/>
          <w:szCs w:val="22"/>
        </w:rPr>
        <w:t xml:space="preserve">  </w:t>
      </w:r>
      <w:r w:rsidRPr="00361D96">
        <w:rPr>
          <w:sz w:val="22"/>
          <w:szCs w:val="22"/>
          <w:u w:val="single"/>
        </w:rPr>
        <w:t>OPTION PRICES</w:t>
      </w:r>
    </w:p>
    <w:p w:rsidR="006810F8" w:rsidRPr="00361D96" w:rsidRDefault="006810F8" w:rsidP="006810F8">
      <w:pPr>
        <w:jc w:val="both"/>
        <w:rPr>
          <w:sz w:val="22"/>
          <w:szCs w:val="22"/>
        </w:rPr>
      </w:pPr>
    </w:p>
    <w:p w:rsidR="006810F8" w:rsidRPr="00361D96" w:rsidRDefault="006810F8" w:rsidP="006810F8">
      <w:pPr>
        <w:ind w:firstLine="2880"/>
        <w:jc w:val="both"/>
        <w:rPr>
          <w:sz w:val="22"/>
          <w:szCs w:val="22"/>
        </w:rPr>
      </w:pPr>
      <w:r w:rsidRPr="00361D96">
        <w:rPr>
          <w:sz w:val="22"/>
          <w:szCs w:val="22"/>
          <w:u w:val="single"/>
        </w:rPr>
        <w:t>Strike</w:t>
      </w:r>
      <w:r w:rsidRPr="00361D96">
        <w:rPr>
          <w:sz w:val="22"/>
          <w:szCs w:val="22"/>
        </w:rPr>
        <w:tab/>
      </w:r>
      <w:r w:rsidRPr="00361D96">
        <w:rPr>
          <w:sz w:val="22"/>
          <w:szCs w:val="22"/>
        </w:rPr>
        <w:tab/>
      </w:r>
      <w:r w:rsidRPr="00361D96">
        <w:rPr>
          <w:sz w:val="22"/>
          <w:szCs w:val="22"/>
          <w:u w:val="single"/>
        </w:rPr>
        <w:t>Call</w:t>
      </w:r>
      <w:r w:rsidRPr="00361D96">
        <w:rPr>
          <w:sz w:val="22"/>
          <w:szCs w:val="22"/>
        </w:rPr>
        <w:tab/>
      </w:r>
      <w:r w:rsidRPr="00361D96">
        <w:rPr>
          <w:sz w:val="22"/>
          <w:szCs w:val="22"/>
        </w:rPr>
        <w:tab/>
      </w:r>
      <w:r w:rsidRPr="00361D96">
        <w:rPr>
          <w:sz w:val="22"/>
          <w:szCs w:val="22"/>
          <w:u w:val="single"/>
        </w:rPr>
        <w:t>Put</w:t>
      </w:r>
    </w:p>
    <w:p w:rsidR="006810F8" w:rsidRPr="00361D96" w:rsidRDefault="006810F8" w:rsidP="006810F8">
      <w:pPr>
        <w:ind w:firstLine="2880"/>
        <w:jc w:val="both"/>
        <w:rPr>
          <w:sz w:val="22"/>
          <w:szCs w:val="22"/>
        </w:rPr>
      </w:pPr>
      <w:r w:rsidRPr="00361D96">
        <w:rPr>
          <w:sz w:val="22"/>
          <w:szCs w:val="22"/>
        </w:rPr>
        <w:t xml:space="preserve">  45</w:t>
      </w:r>
      <w:r w:rsidRPr="00361D96">
        <w:rPr>
          <w:sz w:val="22"/>
          <w:szCs w:val="22"/>
        </w:rPr>
        <w:tab/>
      </w:r>
      <w:r w:rsidRPr="00361D96">
        <w:rPr>
          <w:sz w:val="22"/>
          <w:szCs w:val="22"/>
        </w:rPr>
        <w:tab/>
        <w:t>7.50</w:t>
      </w:r>
      <w:r w:rsidRPr="00361D96">
        <w:rPr>
          <w:sz w:val="22"/>
          <w:szCs w:val="22"/>
        </w:rPr>
        <w:tab/>
      </w:r>
      <w:r w:rsidRPr="00361D96">
        <w:rPr>
          <w:sz w:val="22"/>
          <w:szCs w:val="22"/>
        </w:rPr>
        <w:tab/>
        <w:t>0.05</w:t>
      </w:r>
    </w:p>
    <w:p w:rsidR="006810F8" w:rsidRPr="00361D96" w:rsidRDefault="006810F8" w:rsidP="006810F8">
      <w:pPr>
        <w:ind w:firstLine="2880"/>
        <w:jc w:val="both"/>
        <w:rPr>
          <w:sz w:val="22"/>
          <w:szCs w:val="22"/>
        </w:rPr>
      </w:pPr>
      <w:r w:rsidRPr="00361D96">
        <w:rPr>
          <w:sz w:val="22"/>
          <w:szCs w:val="22"/>
        </w:rPr>
        <w:t xml:space="preserve">  50</w:t>
      </w:r>
      <w:r w:rsidRPr="00361D96">
        <w:rPr>
          <w:sz w:val="22"/>
          <w:szCs w:val="22"/>
        </w:rPr>
        <w:tab/>
      </w:r>
      <w:r w:rsidRPr="00361D96">
        <w:rPr>
          <w:sz w:val="22"/>
          <w:szCs w:val="22"/>
        </w:rPr>
        <w:tab/>
        <w:t>4.25</w:t>
      </w:r>
      <w:r w:rsidRPr="00361D96">
        <w:rPr>
          <w:sz w:val="22"/>
          <w:szCs w:val="22"/>
        </w:rPr>
        <w:tab/>
      </w:r>
      <w:r w:rsidRPr="00361D96">
        <w:rPr>
          <w:sz w:val="22"/>
          <w:szCs w:val="22"/>
        </w:rPr>
        <w:tab/>
        <w:t>0.75</w:t>
      </w:r>
    </w:p>
    <w:p w:rsidR="006810F8" w:rsidRPr="00361D96" w:rsidRDefault="006810F8" w:rsidP="006810F8">
      <w:pPr>
        <w:ind w:firstLine="2880"/>
        <w:jc w:val="both"/>
        <w:rPr>
          <w:sz w:val="22"/>
          <w:szCs w:val="22"/>
        </w:rPr>
      </w:pPr>
      <w:r w:rsidRPr="00361D96">
        <w:rPr>
          <w:sz w:val="22"/>
          <w:szCs w:val="22"/>
        </w:rPr>
        <w:t xml:space="preserve">  55</w:t>
      </w:r>
      <w:r w:rsidRPr="00361D96">
        <w:rPr>
          <w:sz w:val="22"/>
          <w:szCs w:val="22"/>
        </w:rPr>
        <w:tab/>
      </w:r>
      <w:r w:rsidRPr="00361D96">
        <w:rPr>
          <w:sz w:val="22"/>
          <w:szCs w:val="22"/>
        </w:rPr>
        <w:tab/>
        <w:t xml:space="preserve"> 0.75</w:t>
      </w:r>
      <w:r w:rsidRPr="00361D96">
        <w:rPr>
          <w:sz w:val="22"/>
          <w:szCs w:val="22"/>
        </w:rPr>
        <w:tab/>
      </w:r>
      <w:r w:rsidRPr="00361D96">
        <w:rPr>
          <w:sz w:val="22"/>
          <w:szCs w:val="22"/>
        </w:rPr>
        <w:tab/>
        <w:t>3.25</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a.  Compute the intrinsic value and time value for (one or two of) these options.</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b.  Draw the payoff diagram for a covered call position (i.e., sell one call, buy one share of stock) using the 50 strike call.  </w:t>
      </w:r>
    </w:p>
    <w:p w:rsidR="006810F8" w:rsidRPr="00361D96" w:rsidRDefault="006810F8" w:rsidP="006810F8">
      <w:pPr>
        <w:rPr>
          <w:sz w:val="22"/>
          <w:szCs w:val="22"/>
        </w:rPr>
      </w:pPr>
      <w:r w:rsidRPr="00361D96">
        <w:rPr>
          <w:sz w:val="22"/>
          <w:szCs w:val="22"/>
        </w:rPr>
        <w:t xml:space="preserve">  i.  Is the position bullish</w:t>
      </w:r>
      <w:r>
        <w:rPr>
          <w:sz w:val="22"/>
          <w:szCs w:val="22"/>
        </w:rPr>
        <w:t>,</w:t>
      </w:r>
      <w:r w:rsidRPr="00361D96">
        <w:rPr>
          <w:sz w:val="22"/>
          <w:szCs w:val="22"/>
        </w:rPr>
        <w:t xml:space="preserve"> or bearish?  Is it aggressive</w:t>
      </w:r>
      <w:r>
        <w:rPr>
          <w:sz w:val="22"/>
          <w:szCs w:val="22"/>
        </w:rPr>
        <w:t>,</w:t>
      </w:r>
      <w:r w:rsidRPr="00361D96">
        <w:rPr>
          <w:sz w:val="22"/>
          <w:szCs w:val="22"/>
        </w:rPr>
        <w:t xml:space="preserve"> or defensive?</w:t>
      </w:r>
    </w:p>
    <w:p w:rsidR="006810F8" w:rsidRPr="00361D96" w:rsidRDefault="006810F8" w:rsidP="006810F8">
      <w:pPr>
        <w:rPr>
          <w:sz w:val="22"/>
          <w:szCs w:val="22"/>
        </w:rPr>
      </w:pPr>
      <w:r w:rsidRPr="00361D96">
        <w:rPr>
          <w:sz w:val="22"/>
          <w:szCs w:val="22"/>
        </w:rPr>
        <w:t xml:space="preserve">  ii.  What is the </w:t>
      </w:r>
      <w:r w:rsidRPr="00361D96">
        <w:rPr>
          <w:sz w:val="22"/>
          <w:szCs w:val="22"/>
          <w:u w:val="single"/>
        </w:rPr>
        <w:t>standstill return</w:t>
      </w:r>
      <w:r w:rsidRPr="00361D96">
        <w:rPr>
          <w:sz w:val="22"/>
          <w:szCs w:val="22"/>
        </w:rPr>
        <w:t xml:space="preserve"> on this position?  </w:t>
      </w:r>
    </w:p>
    <w:p w:rsidR="006810F8" w:rsidRPr="00361D96" w:rsidRDefault="006810F8" w:rsidP="006810F8">
      <w:pPr>
        <w:rPr>
          <w:sz w:val="22"/>
          <w:szCs w:val="22"/>
        </w:rPr>
      </w:pPr>
      <w:r w:rsidRPr="00361D96">
        <w:rPr>
          <w:sz w:val="22"/>
          <w:szCs w:val="22"/>
        </w:rPr>
        <w:t xml:space="preserve">  iii.  Suppose the stock ends up at 51 on expiration date.  What is your return as an annualized percentage rate?</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c.  Suppose you had a covered call position using the 55 strike call.  </w:t>
      </w:r>
    </w:p>
    <w:p w:rsidR="006810F8" w:rsidRPr="00361D96" w:rsidRDefault="006810F8" w:rsidP="006810F8">
      <w:pPr>
        <w:rPr>
          <w:sz w:val="22"/>
          <w:szCs w:val="22"/>
        </w:rPr>
      </w:pPr>
      <w:r w:rsidRPr="00361D96">
        <w:rPr>
          <w:sz w:val="22"/>
          <w:szCs w:val="22"/>
        </w:rPr>
        <w:t xml:space="preserve">  i.  What is the standstill return?  </w:t>
      </w:r>
    </w:p>
    <w:p w:rsidR="006810F8" w:rsidRPr="00361D96" w:rsidRDefault="006810F8" w:rsidP="006810F8">
      <w:pPr>
        <w:rPr>
          <w:sz w:val="22"/>
          <w:szCs w:val="22"/>
        </w:rPr>
      </w:pPr>
      <w:r w:rsidRPr="00361D96">
        <w:rPr>
          <w:sz w:val="22"/>
          <w:szCs w:val="22"/>
        </w:rPr>
        <w:t xml:space="preserve">  ii.  What is the if-called return?  </w:t>
      </w:r>
    </w:p>
    <w:p w:rsidR="006810F8" w:rsidRPr="00361D96" w:rsidRDefault="006810F8" w:rsidP="006810F8">
      <w:pPr>
        <w:rPr>
          <w:sz w:val="22"/>
          <w:szCs w:val="22"/>
        </w:rPr>
      </w:pPr>
      <w:r w:rsidRPr="00361D96">
        <w:rPr>
          <w:sz w:val="22"/>
          <w:szCs w:val="22"/>
        </w:rPr>
        <w:t xml:space="preserve">  iii.  Suppose the stock ends up at 60 on expiration date.  What is your return as an annualized percentage rate?</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Other simple option positions are possible for this question in place of the covered call (e.g., protective put, call spread, straddle, etc.)</w:t>
      </w:r>
    </w:p>
    <w:p w:rsidR="006810F8" w:rsidRDefault="006810F8" w:rsidP="006810F8">
      <w:pPr>
        <w:rPr>
          <w:sz w:val="22"/>
          <w:szCs w:val="22"/>
        </w:rPr>
      </w:pPr>
    </w:p>
    <w:p w:rsidR="006810F8" w:rsidRPr="00361D96" w:rsidRDefault="006810F8" w:rsidP="006810F8">
      <w:pPr>
        <w:rPr>
          <w:sz w:val="22"/>
          <w:szCs w:val="22"/>
        </w:rPr>
      </w:pPr>
    </w:p>
    <w:p w:rsidR="006810F8" w:rsidRPr="00361D96" w:rsidRDefault="006810F8" w:rsidP="006810F8">
      <w:pPr>
        <w:rPr>
          <w:b/>
          <w:bCs/>
          <w:sz w:val="22"/>
          <w:szCs w:val="22"/>
          <w:u w:val="single"/>
        </w:rPr>
      </w:pPr>
      <w:r w:rsidRPr="00361D96">
        <w:rPr>
          <w:b/>
          <w:bCs/>
          <w:sz w:val="22"/>
          <w:szCs w:val="22"/>
          <w:u w:val="single"/>
        </w:rPr>
        <w:t>Put-call parity</w:t>
      </w:r>
    </w:p>
    <w:p w:rsidR="006810F8" w:rsidRPr="00361D96" w:rsidRDefault="006810F8" w:rsidP="006810F8">
      <w:pPr>
        <w:rPr>
          <w:b/>
          <w:bCs/>
          <w:sz w:val="22"/>
          <w:szCs w:val="22"/>
        </w:rPr>
      </w:pPr>
    </w:p>
    <w:p w:rsidR="006810F8" w:rsidRPr="00361D96" w:rsidRDefault="006810F8" w:rsidP="006810F8">
      <w:pPr>
        <w:rPr>
          <w:sz w:val="22"/>
          <w:szCs w:val="22"/>
        </w:rPr>
      </w:pPr>
      <w:r w:rsidRPr="0062393A">
        <w:rPr>
          <w:sz w:val="22"/>
          <w:szCs w:val="22"/>
        </w:rPr>
        <w:t>II.</w:t>
      </w:r>
      <w:r w:rsidRPr="00361D96">
        <w:rPr>
          <w:sz w:val="22"/>
          <w:szCs w:val="22"/>
        </w:rPr>
        <w:t>1</w:t>
      </w:r>
      <w:r>
        <w:rPr>
          <w:sz w:val="22"/>
          <w:szCs w:val="22"/>
        </w:rPr>
        <w:t>2</w:t>
      </w:r>
      <w:r w:rsidRPr="00361D96">
        <w:rPr>
          <w:sz w:val="22"/>
          <w:szCs w:val="22"/>
        </w:rPr>
        <w:t>.  ABC stock is currently at 52.  The riskless interest rate is 6.00%.  These are the market prices for 50 strike 3 month European calls and puts:</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ab/>
      </w:r>
      <w:r w:rsidRPr="00361D96">
        <w:rPr>
          <w:sz w:val="22"/>
          <w:szCs w:val="22"/>
        </w:rPr>
        <w:tab/>
        <w:t>C</w:t>
      </w:r>
      <w:r w:rsidRPr="00361D96">
        <w:rPr>
          <w:sz w:val="22"/>
          <w:szCs w:val="22"/>
          <w:vertAlign w:val="subscript"/>
        </w:rPr>
        <w:t>50</w:t>
      </w:r>
      <w:r w:rsidRPr="00361D96">
        <w:rPr>
          <w:sz w:val="22"/>
          <w:szCs w:val="22"/>
        </w:rPr>
        <w:t xml:space="preserve"> = 8.00</w:t>
      </w:r>
      <w:r w:rsidRPr="00361D96">
        <w:rPr>
          <w:sz w:val="22"/>
          <w:szCs w:val="22"/>
        </w:rPr>
        <w:tab/>
        <w:t>P</w:t>
      </w:r>
      <w:r w:rsidRPr="00361D96">
        <w:rPr>
          <w:sz w:val="22"/>
          <w:szCs w:val="22"/>
          <w:vertAlign w:val="subscript"/>
        </w:rPr>
        <w:t>50</w:t>
      </w:r>
      <w:r w:rsidRPr="00361D96">
        <w:rPr>
          <w:sz w:val="22"/>
          <w:szCs w:val="22"/>
        </w:rPr>
        <w:t xml:space="preserve"> = 4.00</w:t>
      </w:r>
    </w:p>
    <w:p w:rsidR="006810F8" w:rsidRPr="00361D96" w:rsidRDefault="006810F8" w:rsidP="006810F8">
      <w:pPr>
        <w:rPr>
          <w:b/>
          <w:bCs/>
          <w:sz w:val="22"/>
          <w:szCs w:val="22"/>
        </w:rPr>
      </w:pPr>
    </w:p>
    <w:p w:rsidR="006810F8" w:rsidRPr="00361D96" w:rsidRDefault="006810F8" w:rsidP="006810F8">
      <w:pPr>
        <w:rPr>
          <w:sz w:val="22"/>
          <w:szCs w:val="22"/>
        </w:rPr>
      </w:pPr>
      <w:r w:rsidRPr="00361D96">
        <w:rPr>
          <w:sz w:val="22"/>
          <w:szCs w:val="22"/>
        </w:rPr>
        <w:t>a.  Are these prices consistent with put-call parity?</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b.  If not, tell what arbitrage position you should set up to exploit the mispricing.</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c.  To show that the position you set up in b. actually works, explain what will happen if the stock price at expiration turns out to be 55 so that you make your arbitrage profit , and what will happen if the final stock price is 45.</w:t>
      </w:r>
    </w:p>
    <w:p w:rsidR="006810F8" w:rsidRPr="00361D96" w:rsidRDefault="006810F8" w:rsidP="006810F8">
      <w:pPr>
        <w:rPr>
          <w:b/>
          <w:bCs/>
          <w:sz w:val="22"/>
          <w:szCs w:val="22"/>
        </w:rPr>
      </w:pPr>
    </w:p>
    <w:p w:rsidR="006810F8" w:rsidRPr="00361D96" w:rsidRDefault="006810F8" w:rsidP="006810F8">
      <w:pPr>
        <w:rPr>
          <w:b/>
          <w:bCs/>
          <w:sz w:val="22"/>
          <w:szCs w:val="22"/>
          <w:u w:val="single"/>
        </w:rPr>
      </w:pPr>
    </w:p>
    <w:p w:rsidR="006810F8" w:rsidRDefault="006810F8" w:rsidP="006810F8">
      <w:pPr>
        <w:rPr>
          <w:b/>
          <w:bCs/>
          <w:sz w:val="22"/>
          <w:szCs w:val="22"/>
          <w:u w:val="single"/>
        </w:rPr>
      </w:pPr>
    </w:p>
    <w:p w:rsidR="006810F8" w:rsidRDefault="006810F8" w:rsidP="006810F8">
      <w:pPr>
        <w:rPr>
          <w:b/>
          <w:bCs/>
          <w:sz w:val="22"/>
          <w:szCs w:val="22"/>
          <w:u w:val="single"/>
        </w:rPr>
      </w:pPr>
    </w:p>
    <w:p w:rsidR="006810F8" w:rsidRPr="00361D96" w:rsidRDefault="006810F8" w:rsidP="006810F8">
      <w:pPr>
        <w:rPr>
          <w:b/>
          <w:bCs/>
          <w:sz w:val="22"/>
          <w:szCs w:val="22"/>
          <w:u w:val="single"/>
        </w:rPr>
      </w:pPr>
      <w:r w:rsidRPr="00361D96">
        <w:rPr>
          <w:b/>
          <w:bCs/>
          <w:sz w:val="22"/>
          <w:szCs w:val="22"/>
          <w:u w:val="single"/>
        </w:rPr>
        <w:lastRenderedPageBreak/>
        <w:t>Delta hedging, Greek letters</w:t>
      </w:r>
    </w:p>
    <w:p w:rsidR="006810F8" w:rsidRPr="00361D96" w:rsidRDefault="006810F8" w:rsidP="006810F8">
      <w:pPr>
        <w:rPr>
          <w:sz w:val="22"/>
          <w:szCs w:val="22"/>
          <w:u w:val="single"/>
        </w:rPr>
      </w:pPr>
    </w:p>
    <w:p w:rsidR="006810F8" w:rsidRPr="00361D96" w:rsidRDefault="006810F8" w:rsidP="006810F8">
      <w:pPr>
        <w:rPr>
          <w:sz w:val="22"/>
          <w:szCs w:val="22"/>
        </w:rPr>
      </w:pPr>
      <w:r w:rsidRPr="0062393A">
        <w:rPr>
          <w:sz w:val="22"/>
          <w:szCs w:val="22"/>
        </w:rPr>
        <w:t>II.</w:t>
      </w:r>
      <w:r w:rsidRPr="00361D96">
        <w:rPr>
          <w:sz w:val="22"/>
          <w:szCs w:val="22"/>
        </w:rPr>
        <w:t>1</w:t>
      </w:r>
      <w:r>
        <w:rPr>
          <w:sz w:val="22"/>
          <w:szCs w:val="22"/>
        </w:rPr>
        <w:t>3</w:t>
      </w:r>
      <w:r w:rsidRPr="00361D96">
        <w:rPr>
          <w:sz w:val="22"/>
          <w:szCs w:val="22"/>
        </w:rPr>
        <w:t xml:space="preserve">.  </w:t>
      </w:r>
      <w:r w:rsidRPr="00361D96">
        <w:rPr>
          <w:sz w:val="22"/>
          <w:szCs w:val="22"/>
          <w:u w:val="single"/>
        </w:rPr>
        <w:t>You have the following market data:</w:t>
      </w:r>
    </w:p>
    <w:p w:rsidR="006810F8" w:rsidRPr="00361D96" w:rsidRDefault="006810F8" w:rsidP="006810F8">
      <w:pPr>
        <w:ind w:left="720"/>
        <w:rPr>
          <w:sz w:val="22"/>
          <w:szCs w:val="22"/>
        </w:rPr>
      </w:pPr>
      <w:r w:rsidRPr="00361D96">
        <w:rPr>
          <w:sz w:val="22"/>
          <w:szCs w:val="22"/>
        </w:rPr>
        <w:t>PDQ stock price:</w:t>
      </w:r>
      <w:r w:rsidRPr="00361D96">
        <w:rPr>
          <w:sz w:val="22"/>
          <w:szCs w:val="22"/>
        </w:rPr>
        <w:tab/>
        <w:t>102</w:t>
      </w:r>
    </w:p>
    <w:p w:rsidR="006810F8" w:rsidRPr="00361D96" w:rsidRDefault="006810F8" w:rsidP="006810F8">
      <w:pPr>
        <w:ind w:left="720"/>
        <w:rPr>
          <w:sz w:val="22"/>
          <w:szCs w:val="22"/>
        </w:rPr>
      </w:pPr>
      <w:r w:rsidRPr="00361D96">
        <w:rPr>
          <w:sz w:val="22"/>
          <w:szCs w:val="22"/>
        </w:rPr>
        <w:t>Riskless interest rate (simple interest, i.e., the Annual Percentage Rate):</w:t>
      </w:r>
      <w:r w:rsidRPr="00361D96">
        <w:rPr>
          <w:sz w:val="22"/>
          <w:szCs w:val="22"/>
        </w:rPr>
        <w:tab/>
        <w:t>8.00%</w:t>
      </w:r>
    </w:p>
    <w:p w:rsidR="006810F8" w:rsidRPr="00361D96" w:rsidRDefault="006810F8" w:rsidP="006810F8">
      <w:pPr>
        <w:ind w:left="720"/>
        <w:rPr>
          <w:sz w:val="22"/>
          <w:szCs w:val="22"/>
        </w:rPr>
      </w:pPr>
      <w:r w:rsidRPr="00361D96">
        <w:rPr>
          <w:sz w:val="22"/>
          <w:szCs w:val="22"/>
        </w:rPr>
        <w:t>Option maturity:  3 months</w:t>
      </w:r>
    </w:p>
    <w:p w:rsidR="006810F8" w:rsidRPr="00361D96" w:rsidRDefault="006810F8" w:rsidP="006810F8">
      <w:pPr>
        <w:ind w:left="720"/>
        <w:rPr>
          <w:sz w:val="22"/>
          <w:szCs w:val="22"/>
        </w:rPr>
      </w:pPr>
      <w:r w:rsidRPr="00361D96">
        <w:rPr>
          <w:sz w:val="22"/>
          <w:szCs w:val="22"/>
        </w:rPr>
        <w:t>Volatility:  0.30</w:t>
      </w:r>
    </w:p>
    <w:p w:rsidR="006810F8" w:rsidRPr="00361D96" w:rsidRDefault="006810F8" w:rsidP="006810F8">
      <w:pPr>
        <w:ind w:left="720"/>
        <w:rPr>
          <w:sz w:val="22"/>
          <w:szCs w:val="22"/>
        </w:rPr>
      </w:pPr>
      <w:r w:rsidRPr="00361D96">
        <w:rPr>
          <w:sz w:val="22"/>
          <w:szCs w:val="22"/>
        </w:rPr>
        <w:t xml:space="preserve">Options are all European.  </w:t>
      </w:r>
    </w:p>
    <w:p w:rsidR="006810F8" w:rsidRPr="00361D96" w:rsidRDefault="006810F8" w:rsidP="006810F8">
      <w:pPr>
        <w:ind w:left="720"/>
        <w:rPr>
          <w:sz w:val="22"/>
          <w:szCs w:val="22"/>
        </w:rPr>
      </w:pPr>
      <w:r w:rsidRPr="00361D96">
        <w:rPr>
          <w:sz w:val="22"/>
          <w:szCs w:val="22"/>
        </w:rPr>
        <w:t>An option is for 1 share.  Fractional shares and fractional options can be traded if you want to.</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Options data:</w:t>
      </w:r>
    </w:p>
    <w:p w:rsidR="006810F8" w:rsidRPr="00361D96" w:rsidRDefault="006810F8" w:rsidP="006810F8">
      <w:pPr>
        <w:ind w:left="720"/>
        <w:rPr>
          <w:sz w:val="22"/>
          <w:szCs w:val="22"/>
        </w:rPr>
      </w:pPr>
      <w:r w:rsidRPr="00361D96">
        <w:rPr>
          <w:sz w:val="22"/>
          <w:szCs w:val="22"/>
          <w:u w:val="single"/>
        </w:rPr>
        <w:t>Strike</w:t>
      </w:r>
      <w:r w:rsidRPr="00361D96">
        <w:rPr>
          <w:sz w:val="22"/>
          <w:szCs w:val="22"/>
        </w:rPr>
        <w:tab/>
      </w:r>
      <w:r w:rsidRPr="00361D96">
        <w:rPr>
          <w:sz w:val="22"/>
          <w:szCs w:val="22"/>
          <w:u w:val="single"/>
        </w:rPr>
        <w:t>Call price</w:t>
      </w:r>
      <w:r w:rsidRPr="00361D96">
        <w:rPr>
          <w:sz w:val="22"/>
          <w:szCs w:val="22"/>
        </w:rPr>
        <w:t xml:space="preserve">   </w:t>
      </w:r>
      <w:r w:rsidRPr="00361D96">
        <w:rPr>
          <w:sz w:val="22"/>
          <w:szCs w:val="22"/>
          <w:u w:val="single"/>
        </w:rPr>
        <w:t>Call delta</w:t>
      </w:r>
      <w:r w:rsidRPr="00361D96">
        <w:rPr>
          <w:sz w:val="22"/>
          <w:szCs w:val="22"/>
        </w:rPr>
        <w:t xml:space="preserve">   </w:t>
      </w:r>
      <w:r w:rsidRPr="00361D96">
        <w:rPr>
          <w:sz w:val="22"/>
          <w:szCs w:val="22"/>
          <w:u w:val="single"/>
        </w:rPr>
        <w:t>Call Gamma</w:t>
      </w:r>
      <w:r w:rsidRPr="00361D96">
        <w:rPr>
          <w:sz w:val="22"/>
          <w:szCs w:val="22"/>
        </w:rPr>
        <w:t xml:space="preserve">  </w:t>
      </w:r>
      <w:r w:rsidRPr="00361D96">
        <w:rPr>
          <w:sz w:val="22"/>
          <w:szCs w:val="22"/>
        </w:rPr>
        <w:tab/>
        <w:t xml:space="preserve">  </w:t>
      </w:r>
      <w:r w:rsidRPr="00361D96">
        <w:rPr>
          <w:sz w:val="22"/>
          <w:szCs w:val="22"/>
          <w:u w:val="single"/>
        </w:rPr>
        <w:t>Put price</w:t>
      </w:r>
      <w:r w:rsidRPr="00361D96">
        <w:rPr>
          <w:sz w:val="22"/>
          <w:szCs w:val="22"/>
        </w:rPr>
        <w:t xml:space="preserve">  </w:t>
      </w:r>
      <w:r w:rsidRPr="00361D96">
        <w:rPr>
          <w:sz w:val="22"/>
          <w:szCs w:val="22"/>
          <w:u w:val="single"/>
        </w:rPr>
        <w:t>Put delta</w:t>
      </w:r>
      <w:r w:rsidRPr="00361D96">
        <w:rPr>
          <w:sz w:val="22"/>
          <w:szCs w:val="22"/>
        </w:rPr>
        <w:t xml:space="preserve">  </w:t>
      </w:r>
      <w:r w:rsidRPr="00361D96">
        <w:rPr>
          <w:sz w:val="22"/>
          <w:szCs w:val="22"/>
          <w:u w:val="single"/>
        </w:rPr>
        <w:t>Put gamma</w:t>
      </w:r>
    </w:p>
    <w:p w:rsidR="006810F8" w:rsidRPr="00361D96" w:rsidRDefault="006810F8" w:rsidP="006810F8">
      <w:pPr>
        <w:ind w:left="720"/>
        <w:rPr>
          <w:sz w:val="22"/>
          <w:szCs w:val="22"/>
        </w:rPr>
      </w:pPr>
      <w:r w:rsidRPr="00361D96">
        <w:rPr>
          <w:sz w:val="22"/>
          <w:szCs w:val="22"/>
        </w:rPr>
        <w:t xml:space="preserve">  95</w:t>
      </w:r>
      <w:r w:rsidRPr="00361D96">
        <w:rPr>
          <w:sz w:val="22"/>
          <w:szCs w:val="22"/>
        </w:rPr>
        <w:tab/>
        <w:t xml:space="preserve">    11</w:t>
      </w:r>
      <w:r w:rsidRPr="00361D96">
        <w:rPr>
          <w:sz w:val="22"/>
          <w:szCs w:val="22"/>
        </w:rPr>
        <w:tab/>
      </w:r>
      <w:r w:rsidRPr="00361D96">
        <w:rPr>
          <w:sz w:val="22"/>
          <w:szCs w:val="22"/>
        </w:rPr>
        <w:tab/>
        <w:t>.75</w:t>
      </w:r>
      <w:r w:rsidRPr="00361D96">
        <w:rPr>
          <w:sz w:val="22"/>
          <w:szCs w:val="22"/>
        </w:rPr>
        <w:tab/>
        <w:t xml:space="preserve">     0.0208  </w:t>
      </w:r>
      <w:r w:rsidRPr="00361D96">
        <w:rPr>
          <w:sz w:val="22"/>
          <w:szCs w:val="22"/>
        </w:rPr>
        <w:tab/>
        <w:t xml:space="preserve">     2 1/2</w:t>
      </w:r>
      <w:r w:rsidRPr="00361D96">
        <w:rPr>
          <w:sz w:val="22"/>
          <w:szCs w:val="22"/>
        </w:rPr>
        <w:tab/>
        <w:t>-.25</w:t>
      </w:r>
      <w:r w:rsidRPr="00361D96">
        <w:rPr>
          <w:sz w:val="22"/>
          <w:szCs w:val="22"/>
        </w:rPr>
        <w:tab/>
        <w:t xml:space="preserve">   0.0208</w:t>
      </w:r>
    </w:p>
    <w:p w:rsidR="006810F8" w:rsidRPr="00361D96" w:rsidRDefault="006810F8" w:rsidP="006810F8">
      <w:pPr>
        <w:ind w:left="720"/>
        <w:rPr>
          <w:sz w:val="22"/>
          <w:szCs w:val="22"/>
        </w:rPr>
      </w:pPr>
      <w:r w:rsidRPr="00361D96">
        <w:rPr>
          <w:sz w:val="22"/>
          <w:szCs w:val="22"/>
        </w:rPr>
        <w:t>100</w:t>
      </w:r>
      <w:r w:rsidRPr="00361D96">
        <w:rPr>
          <w:sz w:val="22"/>
          <w:szCs w:val="22"/>
        </w:rPr>
        <w:tab/>
        <w:t xml:space="preserve">     8</w:t>
      </w:r>
      <w:r w:rsidRPr="00361D96">
        <w:rPr>
          <w:sz w:val="22"/>
          <w:szCs w:val="22"/>
        </w:rPr>
        <w:tab/>
      </w:r>
      <w:r w:rsidRPr="00361D96">
        <w:rPr>
          <w:sz w:val="22"/>
          <w:szCs w:val="22"/>
        </w:rPr>
        <w:tab/>
        <w:t>.63</w:t>
      </w:r>
      <w:r w:rsidRPr="00361D96">
        <w:rPr>
          <w:sz w:val="22"/>
          <w:szCs w:val="22"/>
        </w:rPr>
        <w:tab/>
        <w:t xml:space="preserve">     0.0247</w:t>
      </w:r>
      <w:r w:rsidRPr="00361D96">
        <w:rPr>
          <w:sz w:val="22"/>
          <w:szCs w:val="22"/>
        </w:rPr>
        <w:tab/>
        <w:t xml:space="preserve">       4</w:t>
      </w:r>
      <w:r w:rsidRPr="00361D96">
        <w:rPr>
          <w:sz w:val="22"/>
          <w:szCs w:val="22"/>
        </w:rPr>
        <w:tab/>
      </w:r>
      <w:r w:rsidRPr="00361D96">
        <w:rPr>
          <w:sz w:val="22"/>
          <w:szCs w:val="22"/>
        </w:rPr>
        <w:tab/>
        <w:t>-.37         0.0247</w:t>
      </w:r>
    </w:p>
    <w:p w:rsidR="006810F8" w:rsidRPr="00361D96" w:rsidRDefault="006810F8" w:rsidP="006810F8">
      <w:pPr>
        <w:ind w:left="720"/>
        <w:rPr>
          <w:sz w:val="22"/>
          <w:szCs w:val="22"/>
        </w:rPr>
      </w:pPr>
      <w:r w:rsidRPr="00361D96">
        <w:rPr>
          <w:sz w:val="22"/>
          <w:szCs w:val="22"/>
        </w:rPr>
        <w:t>105</w:t>
      </w:r>
      <w:r w:rsidRPr="00361D96">
        <w:rPr>
          <w:sz w:val="22"/>
          <w:szCs w:val="22"/>
        </w:rPr>
        <w:tab/>
        <w:t xml:space="preserve">     6</w:t>
      </w:r>
      <w:r w:rsidRPr="00361D96">
        <w:rPr>
          <w:sz w:val="22"/>
          <w:szCs w:val="22"/>
        </w:rPr>
        <w:tab/>
      </w:r>
      <w:r w:rsidRPr="00361D96">
        <w:rPr>
          <w:sz w:val="22"/>
          <w:szCs w:val="22"/>
        </w:rPr>
        <w:tab/>
        <w:t>.50</w:t>
      </w:r>
      <w:r w:rsidRPr="00361D96">
        <w:rPr>
          <w:sz w:val="22"/>
          <w:szCs w:val="22"/>
        </w:rPr>
        <w:tab/>
        <w:t xml:space="preserve">     0.0261</w:t>
      </w:r>
      <w:r w:rsidRPr="00361D96">
        <w:rPr>
          <w:sz w:val="22"/>
          <w:szCs w:val="22"/>
        </w:rPr>
        <w:tab/>
        <w:t xml:space="preserve">       8</w:t>
      </w:r>
      <w:r w:rsidRPr="00361D96">
        <w:rPr>
          <w:sz w:val="22"/>
          <w:szCs w:val="22"/>
        </w:rPr>
        <w:tab/>
      </w:r>
      <w:r w:rsidRPr="00361D96">
        <w:rPr>
          <w:sz w:val="22"/>
          <w:szCs w:val="22"/>
        </w:rPr>
        <w:tab/>
        <w:t>-.50</w:t>
      </w:r>
      <w:r w:rsidRPr="00361D96">
        <w:rPr>
          <w:sz w:val="22"/>
          <w:szCs w:val="22"/>
        </w:rPr>
        <w:tab/>
        <w:t xml:space="preserve">   0.0261</w:t>
      </w:r>
    </w:p>
    <w:p w:rsidR="006810F8" w:rsidRPr="00361D96" w:rsidRDefault="006810F8" w:rsidP="006810F8">
      <w:pPr>
        <w:rPr>
          <w:b/>
          <w:bCs/>
          <w:sz w:val="22"/>
          <w:szCs w:val="22"/>
        </w:rPr>
      </w:pPr>
    </w:p>
    <w:p w:rsidR="006810F8" w:rsidRPr="00361D96" w:rsidRDefault="006810F8" w:rsidP="006810F8">
      <w:pPr>
        <w:rPr>
          <w:sz w:val="22"/>
          <w:szCs w:val="22"/>
        </w:rPr>
      </w:pPr>
      <w:r w:rsidRPr="00361D96">
        <w:rPr>
          <w:sz w:val="22"/>
          <w:szCs w:val="22"/>
        </w:rPr>
        <w:t>You are on the trading desk of a securities firm and you have just put on the following trade:</w:t>
      </w:r>
    </w:p>
    <w:p w:rsidR="006810F8" w:rsidRPr="00361D96" w:rsidRDefault="006810F8" w:rsidP="006810F8">
      <w:pPr>
        <w:rPr>
          <w:sz w:val="22"/>
          <w:szCs w:val="22"/>
        </w:rPr>
      </w:pPr>
    </w:p>
    <w:p w:rsidR="006810F8" w:rsidRPr="00361D96" w:rsidRDefault="006810F8" w:rsidP="006810F8">
      <w:pPr>
        <w:ind w:left="720"/>
        <w:rPr>
          <w:sz w:val="22"/>
          <w:szCs w:val="22"/>
        </w:rPr>
      </w:pPr>
      <w:r w:rsidRPr="00361D96">
        <w:rPr>
          <w:sz w:val="22"/>
          <w:szCs w:val="22"/>
        </w:rPr>
        <w:t xml:space="preserve">Sold       100,000     95 strike PDQ puts </w:t>
      </w:r>
    </w:p>
    <w:p w:rsidR="006810F8" w:rsidRPr="00361D96" w:rsidRDefault="006810F8" w:rsidP="006810F8">
      <w:pPr>
        <w:ind w:left="720"/>
        <w:rPr>
          <w:sz w:val="22"/>
          <w:szCs w:val="22"/>
        </w:rPr>
      </w:pPr>
      <w:r w:rsidRPr="00361D96">
        <w:rPr>
          <w:sz w:val="22"/>
          <w:szCs w:val="22"/>
        </w:rPr>
        <w:t>Bought   100,000   105 strike PDQ calls</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a.  What is the delta of this position?</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b.  What position do you have to take in PDQ stock in order to be delta neutral?</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c.  What is the gamma of your position? </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d.  </w:t>
      </w:r>
      <w:r w:rsidRPr="00361D96">
        <w:rPr>
          <w:sz w:val="22"/>
          <w:szCs w:val="22"/>
          <w:u w:val="single"/>
        </w:rPr>
        <w:t>Instead</w:t>
      </w:r>
      <w:r w:rsidRPr="00361D96">
        <w:rPr>
          <w:sz w:val="22"/>
          <w:szCs w:val="22"/>
        </w:rPr>
        <w:t xml:space="preserve"> of trading the stock, you want to make a delta neutral position using the 100 strike calls.  How many should you trade?  What will be the gamma of that delta neutral position?</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e.  You want to use the</w:t>
      </w:r>
      <w:r w:rsidRPr="00361D96">
        <w:rPr>
          <w:sz w:val="22"/>
          <w:szCs w:val="22"/>
          <w:u w:val="single"/>
        </w:rPr>
        <w:t xml:space="preserve"> </w:t>
      </w:r>
      <w:r w:rsidRPr="00361D96">
        <w:rPr>
          <w:sz w:val="22"/>
          <w:szCs w:val="22"/>
        </w:rPr>
        <w:t xml:space="preserve">stock and the 100 strike call to make your position </w:t>
      </w:r>
      <w:r w:rsidRPr="00361D96">
        <w:rPr>
          <w:sz w:val="22"/>
          <w:szCs w:val="22"/>
          <w:u w:val="single"/>
        </w:rPr>
        <w:t>both</w:t>
      </w:r>
      <w:r w:rsidRPr="00361D96">
        <w:rPr>
          <w:sz w:val="22"/>
          <w:szCs w:val="22"/>
        </w:rPr>
        <w:t xml:space="preserve"> gamma neutral and delta neutral.  How many 100 strike calls should you trade?  What is the stock position you will need to make the whole position delta neutral?</w:t>
      </w:r>
    </w:p>
    <w:p w:rsidR="006810F8" w:rsidRPr="00361D96" w:rsidRDefault="006810F8" w:rsidP="006810F8">
      <w:pPr>
        <w:rPr>
          <w:b/>
          <w:bCs/>
          <w:sz w:val="22"/>
          <w:szCs w:val="22"/>
          <w:u w:val="single"/>
        </w:rPr>
      </w:pPr>
    </w:p>
    <w:p w:rsidR="006810F8" w:rsidRPr="00361D96" w:rsidRDefault="006810F8" w:rsidP="006810F8">
      <w:pPr>
        <w:rPr>
          <w:b/>
          <w:bCs/>
          <w:sz w:val="22"/>
          <w:szCs w:val="22"/>
          <w:u w:val="single"/>
        </w:rPr>
      </w:pPr>
    </w:p>
    <w:p w:rsidR="006810F8" w:rsidRPr="00361D96" w:rsidRDefault="006810F8" w:rsidP="006810F8">
      <w:pPr>
        <w:rPr>
          <w:sz w:val="22"/>
          <w:szCs w:val="22"/>
        </w:rPr>
      </w:pPr>
      <w:r w:rsidRPr="00361D96">
        <w:rPr>
          <w:sz w:val="22"/>
          <w:szCs w:val="22"/>
        </w:rPr>
        <w:t>Note:  Other simple option positions are possible for this question.</w:t>
      </w:r>
    </w:p>
    <w:p w:rsidR="006810F8" w:rsidRPr="00361D96" w:rsidRDefault="006810F8" w:rsidP="006810F8">
      <w:pPr>
        <w:rPr>
          <w:sz w:val="22"/>
          <w:szCs w:val="22"/>
        </w:rPr>
      </w:pPr>
    </w:p>
    <w:p w:rsidR="006810F8" w:rsidRPr="00361D96" w:rsidRDefault="006810F8" w:rsidP="006810F8">
      <w:pPr>
        <w:rPr>
          <w:sz w:val="22"/>
          <w:szCs w:val="22"/>
        </w:rPr>
      </w:pPr>
    </w:p>
    <w:p w:rsidR="006810F8" w:rsidRPr="00361D96" w:rsidRDefault="006810F8" w:rsidP="006810F8">
      <w:pPr>
        <w:rPr>
          <w:b/>
          <w:bCs/>
          <w:sz w:val="22"/>
          <w:szCs w:val="22"/>
          <w:u w:val="single"/>
        </w:rPr>
      </w:pPr>
      <w:r w:rsidRPr="00361D96">
        <w:rPr>
          <w:b/>
          <w:bCs/>
          <w:sz w:val="22"/>
          <w:szCs w:val="22"/>
          <w:u w:val="single"/>
        </w:rPr>
        <w:t>Swap payoffs</w:t>
      </w:r>
    </w:p>
    <w:p w:rsidR="006810F8" w:rsidRPr="00361D96" w:rsidRDefault="006810F8" w:rsidP="006810F8">
      <w:pPr>
        <w:rPr>
          <w:sz w:val="22"/>
          <w:szCs w:val="22"/>
        </w:rPr>
      </w:pPr>
    </w:p>
    <w:p w:rsidR="006810F8" w:rsidRPr="00361D96" w:rsidRDefault="006810F8" w:rsidP="006810F8">
      <w:pPr>
        <w:rPr>
          <w:sz w:val="22"/>
          <w:szCs w:val="22"/>
        </w:rPr>
      </w:pPr>
      <w:r w:rsidRPr="0062393A">
        <w:rPr>
          <w:sz w:val="22"/>
          <w:szCs w:val="22"/>
        </w:rPr>
        <w:t>II.</w:t>
      </w:r>
      <w:r w:rsidRPr="00361D96">
        <w:rPr>
          <w:sz w:val="22"/>
          <w:szCs w:val="22"/>
        </w:rPr>
        <w:t>1</w:t>
      </w:r>
      <w:r>
        <w:rPr>
          <w:sz w:val="22"/>
          <w:szCs w:val="22"/>
        </w:rPr>
        <w:t>4</w:t>
      </w:r>
      <w:r w:rsidRPr="00361D96">
        <w:rPr>
          <w:sz w:val="22"/>
          <w:szCs w:val="22"/>
        </w:rPr>
        <w:t>.  Your firm is paying 3-month LIBOR and receiving the fixed rate of 3.60%  (annualized) on a notional principal of $100 million.  It is Dec. 15 and Spot 3-month LIBOR today is 3.00 percent.  The swap payment dates are quarterly and the next two coincide with the Eurodollar maturities in March and June.  (For simplicity, assume each period is 1/4 of a year.  This is not a question about day count conventions.)</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Here are the Eurodollar futures prices for the next two expirations:</w:t>
      </w:r>
    </w:p>
    <w:p w:rsidR="006810F8" w:rsidRPr="00361D96" w:rsidRDefault="006810F8" w:rsidP="006810F8">
      <w:pPr>
        <w:rPr>
          <w:sz w:val="22"/>
          <w:szCs w:val="22"/>
        </w:rPr>
      </w:pPr>
    </w:p>
    <w:p w:rsidR="006810F8" w:rsidRPr="00361D96" w:rsidRDefault="006810F8" w:rsidP="006810F8">
      <w:pPr>
        <w:ind w:left="720"/>
        <w:rPr>
          <w:sz w:val="22"/>
          <w:szCs w:val="22"/>
        </w:rPr>
      </w:pPr>
      <w:r w:rsidRPr="00361D96">
        <w:rPr>
          <w:sz w:val="22"/>
          <w:szCs w:val="22"/>
        </w:rPr>
        <w:tab/>
        <w:t>March</w:t>
      </w:r>
      <w:r w:rsidRPr="00361D96">
        <w:rPr>
          <w:sz w:val="22"/>
          <w:szCs w:val="22"/>
        </w:rPr>
        <w:tab/>
      </w:r>
      <w:r w:rsidRPr="00361D96">
        <w:rPr>
          <w:sz w:val="22"/>
          <w:szCs w:val="22"/>
        </w:rPr>
        <w:tab/>
        <w:t>96.50</w:t>
      </w:r>
    </w:p>
    <w:p w:rsidR="006810F8" w:rsidRPr="00361D96" w:rsidRDefault="006810F8" w:rsidP="006810F8">
      <w:pPr>
        <w:ind w:left="720"/>
        <w:rPr>
          <w:sz w:val="22"/>
          <w:szCs w:val="22"/>
        </w:rPr>
      </w:pPr>
    </w:p>
    <w:p w:rsidR="006810F8" w:rsidRPr="00361D96" w:rsidRDefault="006810F8" w:rsidP="006810F8">
      <w:pPr>
        <w:ind w:left="720"/>
        <w:rPr>
          <w:sz w:val="22"/>
          <w:szCs w:val="22"/>
        </w:rPr>
      </w:pPr>
      <w:r w:rsidRPr="00361D96">
        <w:rPr>
          <w:sz w:val="22"/>
          <w:szCs w:val="22"/>
        </w:rPr>
        <w:tab/>
        <w:t>June</w:t>
      </w:r>
      <w:r w:rsidRPr="00361D96">
        <w:rPr>
          <w:sz w:val="22"/>
          <w:szCs w:val="22"/>
        </w:rPr>
        <w:tab/>
      </w:r>
      <w:r w:rsidRPr="00361D96">
        <w:rPr>
          <w:sz w:val="22"/>
          <w:szCs w:val="22"/>
        </w:rPr>
        <w:tab/>
        <w:t>95.75</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lastRenderedPageBreak/>
        <w:t>a.  What are the values for 3-month LIBOR that one could lock in by trading futures at these prices?</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b.    Suppose 3-month LIBOR on the next two payment dates turns out to be equal to the values you calculated in part a.  What will be the dollar amounts of the </w:t>
      </w:r>
      <w:r w:rsidRPr="00361D96">
        <w:rPr>
          <w:sz w:val="22"/>
          <w:szCs w:val="22"/>
          <w:u w:val="single"/>
        </w:rPr>
        <w:t>three</w:t>
      </w:r>
      <w:r w:rsidRPr="00361D96">
        <w:rPr>
          <w:sz w:val="22"/>
          <w:szCs w:val="22"/>
        </w:rPr>
        <w:t xml:space="preserve"> swap payments you will have to make or receive based on the current spot rate and those two forward rates?    Each actual cash payment will be made at the end of the relevant period, that is, three months after the repricing date on which the interest rate is set.  (Treat the payment periods as 1/4 of a year; the question is not about day-count conventions.)  Assume your obligation and that of your counterparty are netted, and only the difference between them is paid by the counterparty with the larger obligation.</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c.  Suppose you have </w:t>
      </w:r>
      <w:r>
        <w:rPr>
          <w:sz w:val="22"/>
          <w:szCs w:val="22"/>
        </w:rPr>
        <w:t xml:space="preserve">bought </w:t>
      </w:r>
      <w:r w:rsidRPr="00361D96">
        <w:rPr>
          <w:sz w:val="22"/>
          <w:szCs w:val="22"/>
        </w:rPr>
        <w:t>an interest rate cap contract instead of a swap, with a strike level of 3.60%.  What will be the dollar values of the payments on the cap you will receive based on each of those rates?  (Recall that with a cap, there will be no payment on the first repricing date in March.)</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d.  What is the market value of th</w:t>
      </w:r>
      <w:r>
        <w:rPr>
          <w:sz w:val="22"/>
          <w:szCs w:val="22"/>
        </w:rPr>
        <w:t>e</w:t>
      </w:r>
      <w:r w:rsidRPr="00361D96">
        <w:rPr>
          <w:sz w:val="22"/>
          <w:szCs w:val="22"/>
        </w:rPr>
        <w:t xml:space="preserve"> swap contract</w:t>
      </w:r>
      <w:r>
        <w:rPr>
          <w:sz w:val="22"/>
          <w:szCs w:val="22"/>
        </w:rPr>
        <w:t xml:space="preserve"> in part b.</w:t>
      </w:r>
      <w:r w:rsidRPr="00361D96">
        <w:rPr>
          <w:sz w:val="22"/>
          <w:szCs w:val="22"/>
        </w:rPr>
        <w:t>, assuming these are the only payments.</w:t>
      </w:r>
    </w:p>
    <w:p w:rsidR="006810F8" w:rsidRPr="00361D96" w:rsidRDefault="006810F8" w:rsidP="006810F8">
      <w:pPr>
        <w:rPr>
          <w:sz w:val="22"/>
          <w:szCs w:val="22"/>
        </w:rPr>
      </w:pPr>
    </w:p>
    <w:p w:rsidR="006810F8" w:rsidRPr="00361D96" w:rsidRDefault="006810F8" w:rsidP="006810F8">
      <w:pPr>
        <w:rPr>
          <w:sz w:val="22"/>
          <w:szCs w:val="22"/>
        </w:rPr>
      </w:pPr>
    </w:p>
    <w:p w:rsidR="006810F8" w:rsidRPr="00361D96" w:rsidRDefault="006810F8" w:rsidP="006810F8">
      <w:pPr>
        <w:rPr>
          <w:sz w:val="22"/>
          <w:szCs w:val="22"/>
        </w:rPr>
      </w:pPr>
      <w:r w:rsidRPr="0062393A">
        <w:rPr>
          <w:sz w:val="22"/>
          <w:szCs w:val="22"/>
        </w:rPr>
        <w:t>II.</w:t>
      </w:r>
      <w:r w:rsidRPr="00361D96">
        <w:rPr>
          <w:sz w:val="22"/>
          <w:szCs w:val="22"/>
        </w:rPr>
        <w:t>1</w:t>
      </w:r>
      <w:r>
        <w:rPr>
          <w:sz w:val="22"/>
          <w:szCs w:val="22"/>
        </w:rPr>
        <w:t>5</w:t>
      </w:r>
      <w:r w:rsidRPr="00361D96">
        <w:rPr>
          <w:sz w:val="22"/>
          <w:szCs w:val="22"/>
        </w:rPr>
        <w:t xml:space="preserve">  You have the pay floating, receive fixed side of a $1 billion interest rate swap.  Payments are every 3 months. Today is Sept. 15 and you want to hedge the interest rate risk on the payment scheduled to occur next June 15.  (Treat the payment periods as 1/4 of a year; the question is not about day-count conventions.)  Here are the details (as always, interest rates are quoted on an annualized basis):</w:t>
      </w:r>
    </w:p>
    <w:p w:rsidR="006810F8" w:rsidRPr="00361D96" w:rsidRDefault="006810F8" w:rsidP="006810F8">
      <w:pPr>
        <w:rPr>
          <w:sz w:val="22"/>
          <w:szCs w:val="22"/>
        </w:rPr>
      </w:pPr>
    </w:p>
    <w:p w:rsidR="006810F8" w:rsidRPr="00361D96" w:rsidRDefault="006810F8" w:rsidP="006810F8">
      <w:pPr>
        <w:ind w:left="720"/>
        <w:rPr>
          <w:sz w:val="22"/>
          <w:szCs w:val="22"/>
        </w:rPr>
      </w:pPr>
      <w:r w:rsidRPr="00361D96">
        <w:rPr>
          <w:sz w:val="22"/>
          <w:szCs w:val="22"/>
          <w:u w:val="single"/>
        </w:rPr>
        <w:t>Notional principal:</w:t>
      </w:r>
      <w:r w:rsidRPr="00361D96">
        <w:rPr>
          <w:sz w:val="22"/>
          <w:szCs w:val="22"/>
        </w:rPr>
        <w:t xml:space="preserve"> </w:t>
      </w:r>
      <w:r w:rsidRPr="00361D96">
        <w:rPr>
          <w:sz w:val="22"/>
          <w:szCs w:val="22"/>
        </w:rPr>
        <w:tab/>
        <w:t>$1 billion</w:t>
      </w:r>
    </w:p>
    <w:p w:rsidR="006810F8" w:rsidRPr="00361D96" w:rsidRDefault="006810F8" w:rsidP="006810F8">
      <w:pPr>
        <w:ind w:left="720"/>
        <w:rPr>
          <w:sz w:val="22"/>
          <w:szCs w:val="22"/>
        </w:rPr>
      </w:pPr>
    </w:p>
    <w:p w:rsidR="006810F8" w:rsidRPr="00361D96" w:rsidRDefault="006810F8" w:rsidP="006810F8">
      <w:pPr>
        <w:ind w:left="720"/>
        <w:rPr>
          <w:sz w:val="22"/>
          <w:szCs w:val="22"/>
        </w:rPr>
      </w:pPr>
      <w:r w:rsidRPr="00361D96">
        <w:rPr>
          <w:sz w:val="22"/>
          <w:szCs w:val="22"/>
          <w:u w:val="single"/>
        </w:rPr>
        <w:t>Your position in the swap:</w:t>
      </w:r>
      <w:r w:rsidRPr="00361D96">
        <w:rPr>
          <w:sz w:val="22"/>
          <w:szCs w:val="22"/>
        </w:rPr>
        <w:t xml:space="preserve">  Each payment date you must pay 3 months interest on the notional principal at the 3-month LIBOR rate that was set in the market at the beginning of that payment period, 3 months earlier.  You will receive interest on the notional principal at a fixed 6.00% rate.</w:t>
      </w:r>
    </w:p>
    <w:p w:rsidR="006810F8" w:rsidRPr="00361D96" w:rsidRDefault="006810F8" w:rsidP="006810F8">
      <w:pPr>
        <w:ind w:left="720"/>
        <w:rPr>
          <w:sz w:val="22"/>
          <w:szCs w:val="22"/>
        </w:rPr>
      </w:pPr>
    </w:p>
    <w:p w:rsidR="006810F8" w:rsidRPr="00361D96" w:rsidRDefault="006810F8" w:rsidP="006810F8">
      <w:pPr>
        <w:ind w:left="720"/>
        <w:rPr>
          <w:sz w:val="22"/>
          <w:szCs w:val="22"/>
        </w:rPr>
      </w:pPr>
      <w:r w:rsidRPr="00361D96">
        <w:rPr>
          <w:sz w:val="22"/>
          <w:szCs w:val="22"/>
          <w:u w:val="single"/>
        </w:rPr>
        <w:t>Interest rates as of Sept. 15:</w:t>
      </w:r>
    </w:p>
    <w:p w:rsidR="006810F8" w:rsidRPr="00361D96" w:rsidRDefault="006810F8" w:rsidP="006810F8">
      <w:pPr>
        <w:ind w:left="720"/>
        <w:rPr>
          <w:sz w:val="22"/>
          <w:szCs w:val="22"/>
        </w:rPr>
      </w:pPr>
      <w:r w:rsidRPr="00361D96">
        <w:rPr>
          <w:sz w:val="22"/>
          <w:szCs w:val="22"/>
        </w:rPr>
        <w:tab/>
        <w:t>Current spot interest rate for the next 6 months:  6.00%</w:t>
      </w:r>
    </w:p>
    <w:p w:rsidR="006810F8" w:rsidRPr="00361D96" w:rsidRDefault="006810F8" w:rsidP="006810F8">
      <w:pPr>
        <w:ind w:left="720"/>
        <w:rPr>
          <w:sz w:val="22"/>
          <w:szCs w:val="22"/>
        </w:rPr>
      </w:pPr>
    </w:p>
    <w:p w:rsidR="006810F8" w:rsidRPr="00361D96" w:rsidRDefault="006810F8" w:rsidP="006810F8">
      <w:pPr>
        <w:ind w:left="720"/>
        <w:rPr>
          <w:sz w:val="22"/>
          <w:szCs w:val="22"/>
        </w:rPr>
      </w:pPr>
      <w:r w:rsidRPr="00361D96">
        <w:rPr>
          <w:sz w:val="22"/>
          <w:szCs w:val="22"/>
        </w:rPr>
        <w:tab/>
        <w:t>Eurodollar futures prices:</w:t>
      </w:r>
      <w:r w:rsidRPr="00361D96">
        <w:rPr>
          <w:sz w:val="22"/>
          <w:szCs w:val="22"/>
        </w:rPr>
        <w:tab/>
        <w:t>DEC</w:t>
      </w:r>
      <w:r w:rsidRPr="00361D96">
        <w:rPr>
          <w:sz w:val="22"/>
          <w:szCs w:val="22"/>
        </w:rPr>
        <w:tab/>
        <w:t>94.00</w:t>
      </w:r>
    </w:p>
    <w:p w:rsidR="006810F8" w:rsidRPr="00361D96" w:rsidRDefault="006810F8" w:rsidP="006810F8">
      <w:pPr>
        <w:ind w:left="720"/>
        <w:rPr>
          <w:sz w:val="22"/>
          <w:szCs w:val="22"/>
        </w:rPr>
      </w:pPr>
      <w:r w:rsidRPr="00361D96">
        <w:rPr>
          <w:sz w:val="22"/>
          <w:szCs w:val="22"/>
        </w:rPr>
        <w:tab/>
      </w:r>
      <w:r w:rsidRPr="00361D96">
        <w:rPr>
          <w:sz w:val="22"/>
          <w:szCs w:val="22"/>
        </w:rPr>
        <w:tab/>
      </w:r>
      <w:r w:rsidRPr="00361D96">
        <w:rPr>
          <w:sz w:val="22"/>
          <w:szCs w:val="22"/>
        </w:rPr>
        <w:tab/>
      </w:r>
      <w:r w:rsidRPr="00361D96">
        <w:rPr>
          <w:sz w:val="22"/>
          <w:szCs w:val="22"/>
        </w:rPr>
        <w:tab/>
      </w:r>
      <w:r w:rsidRPr="00361D96">
        <w:rPr>
          <w:sz w:val="22"/>
          <w:szCs w:val="22"/>
        </w:rPr>
        <w:tab/>
        <w:t>MAR</w:t>
      </w:r>
      <w:r w:rsidRPr="00361D96">
        <w:rPr>
          <w:sz w:val="22"/>
          <w:szCs w:val="22"/>
        </w:rPr>
        <w:tab/>
        <w:t>92.00</w:t>
      </w:r>
    </w:p>
    <w:p w:rsidR="006810F8" w:rsidRPr="00361D96" w:rsidRDefault="006810F8" w:rsidP="006810F8">
      <w:pPr>
        <w:ind w:left="720"/>
        <w:rPr>
          <w:sz w:val="22"/>
          <w:szCs w:val="22"/>
        </w:rPr>
      </w:pPr>
      <w:r w:rsidRPr="00361D96">
        <w:rPr>
          <w:sz w:val="22"/>
          <w:szCs w:val="22"/>
        </w:rPr>
        <w:tab/>
      </w:r>
      <w:r w:rsidRPr="00361D96">
        <w:rPr>
          <w:sz w:val="22"/>
          <w:szCs w:val="22"/>
        </w:rPr>
        <w:tab/>
      </w:r>
      <w:r w:rsidRPr="00361D96">
        <w:rPr>
          <w:sz w:val="22"/>
          <w:szCs w:val="22"/>
        </w:rPr>
        <w:tab/>
      </w:r>
      <w:r w:rsidRPr="00361D96">
        <w:rPr>
          <w:sz w:val="22"/>
          <w:szCs w:val="22"/>
        </w:rPr>
        <w:tab/>
      </w:r>
      <w:r w:rsidRPr="00361D96">
        <w:rPr>
          <w:sz w:val="22"/>
          <w:szCs w:val="22"/>
        </w:rPr>
        <w:tab/>
        <w:t>JUN</w:t>
      </w:r>
      <w:r w:rsidRPr="00361D96">
        <w:rPr>
          <w:sz w:val="22"/>
          <w:szCs w:val="22"/>
        </w:rPr>
        <w:tab/>
        <w:t>90.00</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a.  To hedge your risk exposure, will you buy futures or sell futures?</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b.  Which futures expiration should you use?</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c.  How many futures contracts should you trade, taking into account the fact that your futures position will be marked to market every day, starting today?</w:t>
      </w:r>
    </w:p>
    <w:p w:rsidR="006810F8" w:rsidRPr="00361D96" w:rsidRDefault="006810F8" w:rsidP="006810F8">
      <w:pPr>
        <w:rPr>
          <w:sz w:val="22"/>
          <w:szCs w:val="22"/>
        </w:rPr>
      </w:pPr>
      <w:r w:rsidRPr="00361D96">
        <w:rPr>
          <w:sz w:val="22"/>
          <w:szCs w:val="22"/>
        </w:rPr>
        <w:br w:type="page"/>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u w:val="single"/>
        </w:rPr>
        <w:t>Questions 1</w:t>
      </w:r>
      <w:r>
        <w:rPr>
          <w:sz w:val="22"/>
          <w:szCs w:val="22"/>
          <w:u w:val="single"/>
        </w:rPr>
        <w:t>6</w:t>
      </w:r>
      <w:r w:rsidRPr="00361D96">
        <w:rPr>
          <w:sz w:val="22"/>
          <w:szCs w:val="22"/>
          <w:u w:val="single"/>
        </w:rPr>
        <w:t>-1</w:t>
      </w:r>
      <w:r>
        <w:rPr>
          <w:sz w:val="22"/>
          <w:szCs w:val="22"/>
          <w:u w:val="single"/>
        </w:rPr>
        <w:t>8</w:t>
      </w:r>
      <w:r w:rsidRPr="00361D96">
        <w:rPr>
          <w:sz w:val="22"/>
          <w:szCs w:val="22"/>
          <w:u w:val="single"/>
        </w:rPr>
        <w:t xml:space="preserve"> use the following market data:</w:t>
      </w:r>
    </w:p>
    <w:p w:rsidR="006810F8" w:rsidRPr="00361D96" w:rsidRDefault="006810F8" w:rsidP="006810F8">
      <w:pPr>
        <w:rPr>
          <w:sz w:val="22"/>
          <w:szCs w:val="22"/>
        </w:rPr>
      </w:pPr>
      <w:r w:rsidRPr="00361D96">
        <w:rPr>
          <w:sz w:val="22"/>
          <w:szCs w:val="22"/>
        </w:rPr>
        <w:t>PDQ stock price:</w:t>
      </w:r>
      <w:r w:rsidRPr="00361D96">
        <w:rPr>
          <w:sz w:val="22"/>
          <w:szCs w:val="22"/>
        </w:rPr>
        <w:tab/>
        <w:t>102</w:t>
      </w:r>
    </w:p>
    <w:p w:rsidR="006810F8" w:rsidRPr="00361D96" w:rsidRDefault="006810F8" w:rsidP="006810F8">
      <w:pPr>
        <w:rPr>
          <w:sz w:val="22"/>
          <w:szCs w:val="22"/>
        </w:rPr>
      </w:pPr>
      <w:r w:rsidRPr="00361D96">
        <w:rPr>
          <w:sz w:val="22"/>
          <w:szCs w:val="22"/>
        </w:rPr>
        <w:t>Riskless interest rate (simple interest, i.e., the Annual Percentage Rate):</w:t>
      </w:r>
      <w:r w:rsidRPr="00361D96">
        <w:rPr>
          <w:sz w:val="22"/>
          <w:szCs w:val="22"/>
        </w:rPr>
        <w:tab/>
        <w:t>8.00%</w:t>
      </w:r>
    </w:p>
    <w:p w:rsidR="006810F8" w:rsidRPr="00361D96" w:rsidRDefault="006810F8" w:rsidP="006810F8">
      <w:pPr>
        <w:rPr>
          <w:sz w:val="22"/>
          <w:szCs w:val="22"/>
        </w:rPr>
      </w:pPr>
      <w:r w:rsidRPr="00361D96">
        <w:rPr>
          <w:sz w:val="22"/>
          <w:szCs w:val="22"/>
        </w:rPr>
        <w:t>Option maturity:  3 months</w:t>
      </w:r>
    </w:p>
    <w:p w:rsidR="006810F8" w:rsidRPr="00361D96" w:rsidRDefault="006810F8" w:rsidP="006810F8">
      <w:pPr>
        <w:rPr>
          <w:sz w:val="22"/>
          <w:szCs w:val="22"/>
        </w:rPr>
      </w:pPr>
      <w:r w:rsidRPr="00361D96">
        <w:rPr>
          <w:sz w:val="22"/>
          <w:szCs w:val="22"/>
        </w:rPr>
        <w:t>Volatility:  0.30</w:t>
      </w:r>
    </w:p>
    <w:p w:rsidR="006810F8" w:rsidRPr="00361D96" w:rsidRDefault="006810F8" w:rsidP="006810F8">
      <w:pPr>
        <w:rPr>
          <w:sz w:val="22"/>
          <w:szCs w:val="22"/>
        </w:rPr>
      </w:pPr>
      <w:r w:rsidRPr="00361D96">
        <w:rPr>
          <w:sz w:val="22"/>
          <w:szCs w:val="22"/>
        </w:rPr>
        <w:t xml:space="preserve">Options are all European.  </w:t>
      </w:r>
    </w:p>
    <w:p w:rsidR="006810F8" w:rsidRPr="00361D96" w:rsidRDefault="006810F8" w:rsidP="006810F8">
      <w:pPr>
        <w:rPr>
          <w:sz w:val="22"/>
          <w:szCs w:val="22"/>
        </w:rPr>
      </w:pPr>
      <w:r w:rsidRPr="00361D96">
        <w:rPr>
          <w:sz w:val="22"/>
          <w:szCs w:val="22"/>
        </w:rPr>
        <w:t>An option is for 1 share.  Fractional shares and fractional options can be traded if you want to.</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Options:</w:t>
      </w:r>
      <w:r w:rsidRPr="00361D96">
        <w:rPr>
          <w:sz w:val="22"/>
          <w:szCs w:val="22"/>
        </w:rPr>
        <w:tab/>
      </w:r>
      <w:r w:rsidRPr="00361D96">
        <w:rPr>
          <w:sz w:val="22"/>
          <w:szCs w:val="22"/>
          <w:u w:val="single"/>
        </w:rPr>
        <w:t>Strike</w:t>
      </w:r>
      <w:r w:rsidRPr="00361D96">
        <w:rPr>
          <w:sz w:val="22"/>
          <w:szCs w:val="22"/>
        </w:rPr>
        <w:tab/>
      </w:r>
      <w:r w:rsidRPr="00361D96">
        <w:rPr>
          <w:sz w:val="22"/>
          <w:szCs w:val="22"/>
          <w:u w:val="single"/>
        </w:rPr>
        <w:t>Call price</w:t>
      </w:r>
      <w:r w:rsidRPr="00361D96">
        <w:rPr>
          <w:sz w:val="22"/>
          <w:szCs w:val="22"/>
        </w:rPr>
        <w:t xml:space="preserve">   </w:t>
      </w:r>
      <w:r w:rsidRPr="00361D96">
        <w:rPr>
          <w:sz w:val="22"/>
          <w:szCs w:val="22"/>
          <w:u w:val="single"/>
        </w:rPr>
        <w:t>Call delta</w:t>
      </w:r>
      <w:r w:rsidRPr="00361D96">
        <w:rPr>
          <w:sz w:val="22"/>
          <w:szCs w:val="22"/>
        </w:rPr>
        <w:t xml:space="preserve">   </w:t>
      </w:r>
      <w:r w:rsidRPr="00361D96">
        <w:rPr>
          <w:sz w:val="22"/>
          <w:szCs w:val="22"/>
          <w:u w:val="single"/>
        </w:rPr>
        <w:t>Call Gamma</w:t>
      </w:r>
      <w:r w:rsidRPr="00361D96">
        <w:rPr>
          <w:sz w:val="22"/>
          <w:szCs w:val="22"/>
        </w:rPr>
        <w:t xml:space="preserve">    </w:t>
      </w:r>
      <w:r w:rsidRPr="00361D96">
        <w:rPr>
          <w:sz w:val="22"/>
          <w:szCs w:val="22"/>
        </w:rPr>
        <w:tab/>
        <w:t xml:space="preserve">  </w:t>
      </w:r>
      <w:r w:rsidRPr="00361D96">
        <w:rPr>
          <w:sz w:val="22"/>
          <w:szCs w:val="22"/>
          <w:u w:val="single"/>
        </w:rPr>
        <w:t>Put price</w:t>
      </w:r>
      <w:r w:rsidRPr="00361D96">
        <w:rPr>
          <w:sz w:val="22"/>
          <w:szCs w:val="22"/>
        </w:rPr>
        <w:t xml:space="preserve">  </w:t>
      </w:r>
      <w:r w:rsidRPr="00361D96">
        <w:rPr>
          <w:sz w:val="22"/>
          <w:szCs w:val="22"/>
          <w:u w:val="single"/>
        </w:rPr>
        <w:t>Put delta</w:t>
      </w:r>
      <w:r w:rsidRPr="00361D96">
        <w:rPr>
          <w:sz w:val="22"/>
          <w:szCs w:val="22"/>
        </w:rPr>
        <w:t xml:space="preserve">  </w:t>
      </w:r>
      <w:r w:rsidRPr="00361D96">
        <w:rPr>
          <w:sz w:val="22"/>
          <w:szCs w:val="22"/>
          <w:u w:val="single"/>
        </w:rPr>
        <w:t>Put gamma</w:t>
      </w:r>
    </w:p>
    <w:p w:rsidR="006810F8" w:rsidRPr="00361D96" w:rsidRDefault="006810F8" w:rsidP="006810F8">
      <w:pPr>
        <w:ind w:left="720" w:firstLine="720"/>
        <w:rPr>
          <w:sz w:val="22"/>
          <w:szCs w:val="22"/>
        </w:rPr>
      </w:pPr>
      <w:r w:rsidRPr="00361D96">
        <w:rPr>
          <w:sz w:val="22"/>
          <w:szCs w:val="22"/>
        </w:rPr>
        <w:t xml:space="preserve">  95</w:t>
      </w:r>
      <w:r w:rsidRPr="00361D96">
        <w:rPr>
          <w:sz w:val="22"/>
          <w:szCs w:val="22"/>
        </w:rPr>
        <w:tab/>
        <w:t xml:space="preserve">    11</w:t>
      </w:r>
      <w:r w:rsidRPr="00361D96">
        <w:rPr>
          <w:sz w:val="22"/>
          <w:szCs w:val="22"/>
        </w:rPr>
        <w:tab/>
      </w:r>
      <w:r w:rsidRPr="00361D96">
        <w:rPr>
          <w:sz w:val="22"/>
          <w:szCs w:val="22"/>
        </w:rPr>
        <w:tab/>
        <w:t>.75</w:t>
      </w:r>
      <w:r w:rsidRPr="00361D96">
        <w:rPr>
          <w:sz w:val="22"/>
          <w:szCs w:val="22"/>
        </w:rPr>
        <w:tab/>
        <w:t xml:space="preserve">     0.0208  </w:t>
      </w:r>
      <w:r w:rsidRPr="00361D96">
        <w:rPr>
          <w:sz w:val="22"/>
          <w:szCs w:val="22"/>
        </w:rPr>
        <w:tab/>
        <w:t xml:space="preserve">     2 1/2</w:t>
      </w:r>
      <w:r w:rsidRPr="00361D96">
        <w:rPr>
          <w:sz w:val="22"/>
          <w:szCs w:val="22"/>
        </w:rPr>
        <w:tab/>
        <w:t>-.25</w:t>
      </w:r>
      <w:r w:rsidRPr="00361D96">
        <w:rPr>
          <w:sz w:val="22"/>
          <w:szCs w:val="22"/>
        </w:rPr>
        <w:tab/>
        <w:t xml:space="preserve">   0.0208</w:t>
      </w:r>
    </w:p>
    <w:p w:rsidR="006810F8" w:rsidRPr="00361D96" w:rsidRDefault="006810F8" w:rsidP="006810F8">
      <w:pPr>
        <w:ind w:left="720" w:firstLine="720"/>
        <w:rPr>
          <w:sz w:val="22"/>
          <w:szCs w:val="22"/>
        </w:rPr>
      </w:pPr>
      <w:r w:rsidRPr="00361D96">
        <w:rPr>
          <w:sz w:val="22"/>
          <w:szCs w:val="22"/>
        </w:rPr>
        <w:t>100</w:t>
      </w:r>
      <w:r w:rsidRPr="00361D96">
        <w:rPr>
          <w:sz w:val="22"/>
          <w:szCs w:val="22"/>
        </w:rPr>
        <w:tab/>
        <w:t xml:space="preserve">     8</w:t>
      </w:r>
      <w:r w:rsidRPr="00361D96">
        <w:rPr>
          <w:sz w:val="22"/>
          <w:szCs w:val="22"/>
        </w:rPr>
        <w:tab/>
      </w:r>
      <w:r w:rsidRPr="00361D96">
        <w:rPr>
          <w:sz w:val="22"/>
          <w:szCs w:val="22"/>
        </w:rPr>
        <w:tab/>
        <w:t>.63</w:t>
      </w:r>
      <w:r w:rsidRPr="00361D96">
        <w:rPr>
          <w:sz w:val="22"/>
          <w:szCs w:val="22"/>
        </w:rPr>
        <w:tab/>
        <w:t xml:space="preserve">     0.0247</w:t>
      </w:r>
      <w:r w:rsidRPr="00361D96">
        <w:rPr>
          <w:sz w:val="22"/>
          <w:szCs w:val="22"/>
        </w:rPr>
        <w:tab/>
        <w:t xml:space="preserve">       4</w:t>
      </w:r>
      <w:r w:rsidRPr="00361D96">
        <w:rPr>
          <w:sz w:val="22"/>
          <w:szCs w:val="22"/>
        </w:rPr>
        <w:tab/>
      </w:r>
      <w:r w:rsidRPr="00361D96">
        <w:rPr>
          <w:sz w:val="22"/>
          <w:szCs w:val="22"/>
        </w:rPr>
        <w:tab/>
        <w:t>-.37         0.0247</w:t>
      </w:r>
    </w:p>
    <w:p w:rsidR="006810F8" w:rsidRPr="00361D96" w:rsidRDefault="006810F8" w:rsidP="006810F8">
      <w:pPr>
        <w:ind w:left="720" w:firstLine="720"/>
        <w:rPr>
          <w:sz w:val="22"/>
          <w:szCs w:val="22"/>
        </w:rPr>
      </w:pPr>
      <w:r w:rsidRPr="00361D96">
        <w:rPr>
          <w:sz w:val="22"/>
          <w:szCs w:val="22"/>
        </w:rPr>
        <w:t>105</w:t>
      </w:r>
      <w:r w:rsidRPr="00361D96">
        <w:rPr>
          <w:sz w:val="22"/>
          <w:szCs w:val="22"/>
        </w:rPr>
        <w:tab/>
        <w:t xml:space="preserve">     6</w:t>
      </w:r>
      <w:r w:rsidRPr="00361D96">
        <w:rPr>
          <w:sz w:val="22"/>
          <w:szCs w:val="22"/>
        </w:rPr>
        <w:tab/>
      </w:r>
      <w:r w:rsidRPr="00361D96">
        <w:rPr>
          <w:sz w:val="22"/>
          <w:szCs w:val="22"/>
        </w:rPr>
        <w:tab/>
        <w:t>.50</w:t>
      </w:r>
      <w:r w:rsidRPr="00361D96">
        <w:rPr>
          <w:sz w:val="22"/>
          <w:szCs w:val="22"/>
        </w:rPr>
        <w:tab/>
        <w:t xml:space="preserve">     0.0261</w:t>
      </w:r>
      <w:r w:rsidRPr="00361D96">
        <w:rPr>
          <w:sz w:val="22"/>
          <w:szCs w:val="22"/>
        </w:rPr>
        <w:tab/>
        <w:t xml:space="preserve">       8</w:t>
      </w:r>
      <w:r w:rsidRPr="00361D96">
        <w:rPr>
          <w:sz w:val="22"/>
          <w:szCs w:val="22"/>
        </w:rPr>
        <w:tab/>
      </w:r>
      <w:r w:rsidRPr="00361D96">
        <w:rPr>
          <w:sz w:val="22"/>
          <w:szCs w:val="22"/>
        </w:rPr>
        <w:tab/>
        <w:t>-.50</w:t>
      </w:r>
      <w:r w:rsidRPr="00361D96">
        <w:rPr>
          <w:sz w:val="22"/>
          <w:szCs w:val="22"/>
        </w:rPr>
        <w:tab/>
        <w:t xml:space="preserve">   0.0261</w:t>
      </w:r>
    </w:p>
    <w:p w:rsidR="006810F8" w:rsidRPr="00361D96" w:rsidRDefault="006810F8" w:rsidP="006810F8">
      <w:pPr>
        <w:rPr>
          <w:sz w:val="22"/>
          <w:szCs w:val="22"/>
        </w:rPr>
      </w:pPr>
    </w:p>
    <w:p w:rsidR="006810F8" w:rsidRPr="00361D96" w:rsidRDefault="006810F8" w:rsidP="006810F8">
      <w:pPr>
        <w:rPr>
          <w:sz w:val="22"/>
          <w:szCs w:val="22"/>
        </w:rPr>
      </w:pPr>
      <w:r w:rsidRPr="0062393A">
        <w:rPr>
          <w:sz w:val="22"/>
          <w:szCs w:val="22"/>
        </w:rPr>
        <w:t>II.</w:t>
      </w:r>
      <w:r w:rsidRPr="00361D96">
        <w:rPr>
          <w:sz w:val="22"/>
          <w:szCs w:val="22"/>
        </w:rPr>
        <w:t>1</w:t>
      </w:r>
      <w:r>
        <w:rPr>
          <w:sz w:val="22"/>
          <w:szCs w:val="22"/>
        </w:rPr>
        <w:t>6</w:t>
      </w:r>
      <w:r w:rsidRPr="00361D96">
        <w:rPr>
          <w:sz w:val="22"/>
          <w:szCs w:val="22"/>
        </w:rPr>
        <w:t xml:space="preserve">.  You buy 100 shares of PDQ stock and you make a covered call position by writing 100 of the 100 strike call options.  </w:t>
      </w:r>
    </w:p>
    <w:p w:rsidR="006810F8" w:rsidRPr="00361D96" w:rsidRDefault="006810F8" w:rsidP="006810F8">
      <w:pPr>
        <w:rPr>
          <w:sz w:val="22"/>
          <w:szCs w:val="22"/>
        </w:rPr>
      </w:pPr>
    </w:p>
    <w:p w:rsidR="006810F8" w:rsidRPr="00361D96" w:rsidRDefault="006810F8" w:rsidP="006810F8">
      <w:pPr>
        <w:widowControl w:val="0"/>
        <w:numPr>
          <w:ilvl w:val="0"/>
          <w:numId w:val="2"/>
        </w:numPr>
        <w:tabs>
          <w:tab w:val="clear" w:pos="360"/>
          <w:tab w:val="num" w:pos="720"/>
        </w:tabs>
        <w:ind w:left="720"/>
        <w:rPr>
          <w:sz w:val="22"/>
          <w:szCs w:val="22"/>
        </w:rPr>
      </w:pPr>
      <w:r w:rsidRPr="00361D96">
        <w:rPr>
          <w:sz w:val="22"/>
          <w:szCs w:val="22"/>
        </w:rPr>
        <w:t>What is the cost of your position?</w:t>
      </w:r>
    </w:p>
    <w:p w:rsidR="006810F8" w:rsidRPr="00361D96" w:rsidRDefault="006810F8" w:rsidP="006810F8">
      <w:pPr>
        <w:widowControl w:val="0"/>
        <w:numPr>
          <w:ilvl w:val="0"/>
          <w:numId w:val="2"/>
        </w:numPr>
        <w:tabs>
          <w:tab w:val="clear" w:pos="360"/>
          <w:tab w:val="num" w:pos="720"/>
        </w:tabs>
        <w:ind w:left="720"/>
        <w:rPr>
          <w:sz w:val="22"/>
          <w:szCs w:val="22"/>
        </w:rPr>
      </w:pPr>
      <w:r w:rsidRPr="00361D96">
        <w:rPr>
          <w:sz w:val="22"/>
          <w:szCs w:val="22"/>
        </w:rPr>
        <w:t>What will your position be worth in dollars if the stock price on expiration day is 105?</w:t>
      </w:r>
    </w:p>
    <w:p w:rsidR="006810F8" w:rsidRPr="00361D96" w:rsidRDefault="006810F8" w:rsidP="006810F8">
      <w:pPr>
        <w:widowControl w:val="0"/>
        <w:numPr>
          <w:ilvl w:val="0"/>
          <w:numId w:val="2"/>
        </w:numPr>
        <w:tabs>
          <w:tab w:val="clear" w:pos="360"/>
          <w:tab w:val="num" w:pos="720"/>
        </w:tabs>
        <w:ind w:left="720"/>
        <w:rPr>
          <w:sz w:val="22"/>
          <w:szCs w:val="22"/>
        </w:rPr>
      </w:pPr>
      <w:r w:rsidRPr="00361D96">
        <w:rPr>
          <w:sz w:val="22"/>
          <w:szCs w:val="22"/>
        </w:rPr>
        <w:t>What will your rate of return be if the stock price on expiration day is 99?  (Express the answer as an annualized rate at simple interest.)</w:t>
      </w:r>
    </w:p>
    <w:p w:rsidR="006810F8" w:rsidRPr="00361D96" w:rsidRDefault="006810F8" w:rsidP="006810F8">
      <w:pPr>
        <w:widowControl w:val="0"/>
        <w:numPr>
          <w:ilvl w:val="0"/>
          <w:numId w:val="2"/>
        </w:numPr>
        <w:tabs>
          <w:tab w:val="clear" w:pos="360"/>
          <w:tab w:val="num" w:pos="720"/>
        </w:tabs>
        <w:ind w:left="720"/>
        <w:rPr>
          <w:sz w:val="22"/>
          <w:szCs w:val="22"/>
        </w:rPr>
      </w:pPr>
      <w:r w:rsidRPr="00361D96">
        <w:rPr>
          <w:sz w:val="22"/>
          <w:szCs w:val="22"/>
        </w:rPr>
        <w:t>What is the delta of your covered call position?</w:t>
      </w:r>
    </w:p>
    <w:p w:rsidR="006810F8" w:rsidRPr="00361D96" w:rsidRDefault="006810F8" w:rsidP="006810F8">
      <w:pPr>
        <w:widowControl w:val="0"/>
        <w:numPr>
          <w:ilvl w:val="0"/>
          <w:numId w:val="2"/>
        </w:numPr>
        <w:tabs>
          <w:tab w:val="clear" w:pos="360"/>
          <w:tab w:val="num" w:pos="720"/>
        </w:tabs>
        <w:ind w:left="720"/>
        <w:rPr>
          <w:sz w:val="22"/>
          <w:szCs w:val="22"/>
        </w:rPr>
      </w:pPr>
      <w:r w:rsidRPr="00361D96">
        <w:rPr>
          <w:sz w:val="22"/>
          <w:szCs w:val="22"/>
        </w:rPr>
        <w:t>How many 105 strike puts should you trade if you want to make the covered call position delta neutral? Do you buy them or sell them?</w:t>
      </w:r>
    </w:p>
    <w:p w:rsidR="006810F8" w:rsidRPr="00361D96" w:rsidRDefault="006810F8" w:rsidP="006810F8">
      <w:pPr>
        <w:widowControl w:val="0"/>
        <w:numPr>
          <w:ilvl w:val="0"/>
          <w:numId w:val="2"/>
        </w:numPr>
        <w:tabs>
          <w:tab w:val="clear" w:pos="360"/>
          <w:tab w:val="num" w:pos="720"/>
        </w:tabs>
        <w:ind w:left="720"/>
        <w:rPr>
          <w:sz w:val="22"/>
          <w:szCs w:val="22"/>
        </w:rPr>
      </w:pPr>
      <w:r w:rsidRPr="00361D96">
        <w:rPr>
          <w:sz w:val="22"/>
          <w:szCs w:val="22"/>
        </w:rPr>
        <w:t xml:space="preserve">What would the gamma be for the delta neutral position you designed in part </w:t>
      </w:r>
      <w:r>
        <w:rPr>
          <w:sz w:val="22"/>
          <w:szCs w:val="22"/>
        </w:rPr>
        <w:t>e</w:t>
      </w:r>
      <w:r w:rsidRPr="00361D96">
        <w:rPr>
          <w:sz w:val="22"/>
          <w:szCs w:val="22"/>
        </w:rPr>
        <w:t>.?</w:t>
      </w:r>
    </w:p>
    <w:p w:rsidR="006810F8" w:rsidRPr="00361D96" w:rsidRDefault="006810F8" w:rsidP="006810F8">
      <w:pPr>
        <w:widowControl w:val="0"/>
        <w:numPr>
          <w:ilvl w:val="0"/>
          <w:numId w:val="2"/>
        </w:numPr>
        <w:tabs>
          <w:tab w:val="clear" w:pos="360"/>
          <w:tab w:val="num" w:pos="720"/>
        </w:tabs>
        <w:ind w:left="720"/>
        <w:rPr>
          <w:sz w:val="22"/>
          <w:szCs w:val="22"/>
        </w:rPr>
      </w:pPr>
      <w:r w:rsidRPr="00361D96">
        <w:rPr>
          <w:sz w:val="22"/>
          <w:szCs w:val="22"/>
        </w:rPr>
        <w:t xml:space="preserve">Using the put-call parity relation, tell what other position should be equivalent to </w:t>
      </w:r>
      <w:r>
        <w:rPr>
          <w:sz w:val="22"/>
          <w:szCs w:val="22"/>
        </w:rPr>
        <w:t>your</w:t>
      </w:r>
      <w:r w:rsidRPr="00361D96">
        <w:rPr>
          <w:sz w:val="22"/>
          <w:szCs w:val="22"/>
        </w:rPr>
        <w:t xml:space="preserve"> covered call position</w:t>
      </w:r>
      <w:r>
        <w:rPr>
          <w:sz w:val="22"/>
          <w:szCs w:val="22"/>
        </w:rPr>
        <w:t xml:space="preserve"> (before you do any hedging)</w:t>
      </w:r>
      <w:r w:rsidRPr="00361D96">
        <w:rPr>
          <w:sz w:val="22"/>
          <w:szCs w:val="22"/>
        </w:rPr>
        <w:t>?</w:t>
      </w:r>
    </w:p>
    <w:p w:rsidR="006810F8" w:rsidRPr="00361D96" w:rsidRDefault="006810F8" w:rsidP="006810F8">
      <w:pPr>
        <w:rPr>
          <w:sz w:val="22"/>
          <w:szCs w:val="22"/>
        </w:rPr>
      </w:pPr>
    </w:p>
    <w:p w:rsidR="006810F8" w:rsidRPr="00361D96" w:rsidRDefault="006810F8" w:rsidP="006810F8">
      <w:pPr>
        <w:rPr>
          <w:sz w:val="22"/>
          <w:szCs w:val="22"/>
        </w:rPr>
      </w:pPr>
      <w:r w:rsidRPr="0062393A">
        <w:rPr>
          <w:sz w:val="22"/>
          <w:szCs w:val="22"/>
        </w:rPr>
        <w:t>II.</w:t>
      </w:r>
      <w:r w:rsidRPr="00361D96">
        <w:rPr>
          <w:sz w:val="22"/>
          <w:szCs w:val="22"/>
        </w:rPr>
        <w:t>1</w:t>
      </w:r>
      <w:r>
        <w:rPr>
          <w:sz w:val="22"/>
          <w:szCs w:val="22"/>
        </w:rPr>
        <w:t>7</w:t>
      </w:r>
      <w:r w:rsidRPr="00361D96">
        <w:rPr>
          <w:sz w:val="22"/>
          <w:szCs w:val="22"/>
        </w:rPr>
        <w:t>.  Consider the following position:  Long 200 105 strike calls and Short 100 95 strike calls.  Draw the payoff diagram, indicating the best and worst possible outcomes and the breakeven point or points.  (Show the total profit or loss in the diagram, i.e., the payoff minus the initial cost.)</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A few of the many possible alternative positions for this question: </w:t>
      </w:r>
    </w:p>
    <w:p w:rsidR="006810F8" w:rsidRPr="00361D96" w:rsidRDefault="006810F8" w:rsidP="006810F8">
      <w:pPr>
        <w:rPr>
          <w:sz w:val="22"/>
          <w:szCs w:val="22"/>
        </w:rPr>
      </w:pPr>
    </w:p>
    <w:p w:rsidR="006810F8" w:rsidRPr="00361D96" w:rsidRDefault="006810F8" w:rsidP="006810F8">
      <w:pPr>
        <w:widowControl w:val="0"/>
        <w:numPr>
          <w:ilvl w:val="0"/>
          <w:numId w:val="4"/>
        </w:numPr>
        <w:rPr>
          <w:sz w:val="22"/>
          <w:szCs w:val="22"/>
        </w:rPr>
      </w:pPr>
      <w:r w:rsidRPr="00361D96">
        <w:rPr>
          <w:sz w:val="22"/>
          <w:szCs w:val="22"/>
        </w:rPr>
        <w:t>Long 100 of the 105 strike puts and Short 200 of the 95 strike puts</w:t>
      </w:r>
    </w:p>
    <w:p w:rsidR="006810F8" w:rsidRPr="00361D96" w:rsidRDefault="006810F8" w:rsidP="006810F8">
      <w:pPr>
        <w:widowControl w:val="0"/>
        <w:numPr>
          <w:ilvl w:val="0"/>
          <w:numId w:val="4"/>
        </w:numPr>
        <w:rPr>
          <w:sz w:val="22"/>
          <w:szCs w:val="22"/>
        </w:rPr>
      </w:pPr>
      <w:r w:rsidRPr="00361D96">
        <w:rPr>
          <w:sz w:val="22"/>
          <w:szCs w:val="22"/>
        </w:rPr>
        <w:t>Long 100 95 strike calls and Short 100 of the 100 strike calls</w:t>
      </w:r>
    </w:p>
    <w:p w:rsidR="006810F8" w:rsidRPr="00361D96" w:rsidRDefault="006810F8" w:rsidP="006810F8">
      <w:pPr>
        <w:widowControl w:val="0"/>
        <w:numPr>
          <w:ilvl w:val="0"/>
          <w:numId w:val="4"/>
        </w:numPr>
        <w:rPr>
          <w:sz w:val="22"/>
          <w:szCs w:val="22"/>
        </w:rPr>
      </w:pPr>
      <w:r w:rsidRPr="00361D96">
        <w:rPr>
          <w:sz w:val="22"/>
          <w:szCs w:val="22"/>
        </w:rPr>
        <w:t>Long 100 of the 105 strike calls and Short 100 of the 95 strike put</w:t>
      </w:r>
    </w:p>
    <w:p w:rsidR="006810F8" w:rsidRPr="00361D96" w:rsidRDefault="006810F8" w:rsidP="006810F8">
      <w:pPr>
        <w:rPr>
          <w:sz w:val="22"/>
          <w:szCs w:val="22"/>
        </w:rPr>
      </w:pPr>
    </w:p>
    <w:p w:rsidR="006810F8" w:rsidRPr="00361D96" w:rsidRDefault="006810F8" w:rsidP="006810F8">
      <w:pPr>
        <w:rPr>
          <w:sz w:val="22"/>
          <w:szCs w:val="22"/>
        </w:rPr>
      </w:pPr>
      <w:r w:rsidRPr="0062393A">
        <w:rPr>
          <w:sz w:val="22"/>
          <w:szCs w:val="22"/>
        </w:rPr>
        <w:t>II.</w:t>
      </w:r>
      <w:r w:rsidRPr="00361D96">
        <w:rPr>
          <w:sz w:val="22"/>
          <w:szCs w:val="22"/>
        </w:rPr>
        <w:t>1</w:t>
      </w:r>
      <w:r>
        <w:rPr>
          <w:sz w:val="22"/>
          <w:szCs w:val="22"/>
        </w:rPr>
        <w:t>8</w:t>
      </w:r>
      <w:r w:rsidRPr="00361D96">
        <w:rPr>
          <w:sz w:val="22"/>
          <w:szCs w:val="22"/>
        </w:rPr>
        <w:t>.  Suppose you wanted to use the Black-Scholes model to create the 100 strike call synthetically. That is, you want to hold the option replicating portfolio.  (Assume the current market price of 8 is the true Black-Scholes value.)  For each call, you want to replicate</w:t>
      </w:r>
    </w:p>
    <w:p w:rsidR="006810F8" w:rsidRPr="00361D96" w:rsidRDefault="006810F8" w:rsidP="006810F8">
      <w:pPr>
        <w:widowControl w:val="0"/>
        <w:numPr>
          <w:ilvl w:val="0"/>
          <w:numId w:val="3"/>
        </w:numPr>
        <w:tabs>
          <w:tab w:val="clear" w:pos="360"/>
          <w:tab w:val="num" w:pos="720"/>
        </w:tabs>
        <w:ind w:left="720"/>
        <w:rPr>
          <w:sz w:val="22"/>
          <w:szCs w:val="22"/>
          <w:u w:val="single"/>
        </w:rPr>
      </w:pPr>
      <w:r w:rsidRPr="00361D96">
        <w:rPr>
          <w:sz w:val="22"/>
          <w:szCs w:val="22"/>
        </w:rPr>
        <w:t>What position should you take in PDQ stock?</w:t>
      </w:r>
    </w:p>
    <w:p w:rsidR="006810F8" w:rsidRPr="00361D96" w:rsidRDefault="006810F8" w:rsidP="006810F8">
      <w:pPr>
        <w:widowControl w:val="0"/>
        <w:numPr>
          <w:ilvl w:val="0"/>
          <w:numId w:val="3"/>
        </w:numPr>
        <w:tabs>
          <w:tab w:val="clear" w:pos="360"/>
          <w:tab w:val="num" w:pos="720"/>
        </w:tabs>
        <w:ind w:left="720"/>
        <w:rPr>
          <w:sz w:val="22"/>
          <w:szCs w:val="22"/>
        </w:rPr>
      </w:pPr>
      <w:r w:rsidRPr="00361D96">
        <w:rPr>
          <w:sz w:val="22"/>
          <w:szCs w:val="22"/>
        </w:rPr>
        <w:t>How much should you borrow or lend at the riskless interest rate?</w:t>
      </w:r>
    </w:p>
    <w:p w:rsidR="006810F8" w:rsidRPr="00361D96" w:rsidRDefault="006810F8" w:rsidP="006810F8">
      <w:pPr>
        <w:widowControl w:val="0"/>
        <w:numPr>
          <w:ilvl w:val="0"/>
          <w:numId w:val="3"/>
        </w:numPr>
        <w:tabs>
          <w:tab w:val="clear" w:pos="360"/>
          <w:tab w:val="num" w:pos="720"/>
        </w:tabs>
        <w:ind w:left="720"/>
        <w:rPr>
          <w:sz w:val="22"/>
          <w:szCs w:val="22"/>
        </w:rPr>
      </w:pPr>
      <w:r w:rsidRPr="00361D96">
        <w:rPr>
          <w:sz w:val="22"/>
          <w:szCs w:val="22"/>
        </w:rPr>
        <w:t>If you hold this replicating portfolio and tomorrow the stock price falls 4 points, will you need to buy stock, sell stock, or keep the same position to remain delta neutral?</w:t>
      </w:r>
    </w:p>
    <w:p w:rsidR="006810F8" w:rsidRPr="00361D96" w:rsidRDefault="006810F8" w:rsidP="006810F8">
      <w:pPr>
        <w:widowControl w:val="0"/>
        <w:numPr>
          <w:ilvl w:val="0"/>
          <w:numId w:val="3"/>
        </w:numPr>
        <w:tabs>
          <w:tab w:val="clear" w:pos="360"/>
          <w:tab w:val="num" w:pos="720"/>
        </w:tabs>
        <w:ind w:left="720"/>
        <w:rPr>
          <w:sz w:val="22"/>
          <w:szCs w:val="22"/>
          <w:u w:val="single"/>
        </w:rPr>
      </w:pPr>
      <w:r w:rsidRPr="00361D96">
        <w:rPr>
          <w:sz w:val="22"/>
          <w:szCs w:val="22"/>
        </w:rPr>
        <w:t xml:space="preserve">If the stock turns out to be more volatile than you expected, are you happy, unhappy, or indifferent?       </w:t>
      </w:r>
      <w:r>
        <w:rPr>
          <w:sz w:val="22"/>
          <w:szCs w:val="22"/>
        </w:rPr>
        <w:t xml:space="preserve">                      </w:t>
      </w:r>
    </w:p>
    <w:p w:rsidR="006810F8" w:rsidRPr="00361D96" w:rsidRDefault="006810F8" w:rsidP="006810F8">
      <w:pPr>
        <w:rPr>
          <w:sz w:val="22"/>
          <w:szCs w:val="22"/>
          <w:u w:val="single"/>
        </w:rPr>
      </w:pPr>
    </w:p>
    <w:p w:rsidR="006810F8" w:rsidRPr="00361D96" w:rsidRDefault="006810F8" w:rsidP="006810F8">
      <w:pPr>
        <w:rPr>
          <w:sz w:val="22"/>
          <w:szCs w:val="22"/>
        </w:rPr>
      </w:pPr>
      <w:r w:rsidRPr="00361D96">
        <w:rPr>
          <w:sz w:val="22"/>
          <w:szCs w:val="22"/>
        </w:rPr>
        <w:t xml:space="preserve">(HINT:  A good way to think about this is the following.  Imagine you were </w:t>
      </w:r>
      <w:r w:rsidRPr="00361D96">
        <w:rPr>
          <w:sz w:val="22"/>
          <w:szCs w:val="22"/>
          <w:u w:val="single"/>
        </w:rPr>
        <w:t>short</w:t>
      </w:r>
      <w:r w:rsidRPr="00361D96">
        <w:rPr>
          <w:sz w:val="22"/>
          <w:szCs w:val="22"/>
        </w:rPr>
        <w:t xml:space="preserve"> a 100 strike call and you wanted to </w:t>
      </w:r>
      <w:r>
        <w:rPr>
          <w:sz w:val="22"/>
          <w:szCs w:val="22"/>
        </w:rPr>
        <w:t xml:space="preserve">turn it into </w:t>
      </w:r>
      <w:r w:rsidRPr="00361D96">
        <w:rPr>
          <w:sz w:val="22"/>
          <w:szCs w:val="22"/>
        </w:rPr>
        <w:t>a delta neutral hedged position, that also had riskless borrowing or lending so that the total cost was zero.  Now take away the short call and you are left with the stock and bond position that replicates a long position in that call.)</w:t>
      </w:r>
    </w:p>
    <w:p w:rsidR="006810F8" w:rsidRPr="00361D96" w:rsidRDefault="006810F8" w:rsidP="006810F8">
      <w:pPr>
        <w:rPr>
          <w:sz w:val="22"/>
          <w:szCs w:val="22"/>
          <w:u w:val="single"/>
        </w:rPr>
      </w:pPr>
    </w:p>
    <w:p w:rsidR="006810F8" w:rsidRPr="00361D96" w:rsidRDefault="006810F8" w:rsidP="006810F8">
      <w:pPr>
        <w:rPr>
          <w:sz w:val="22"/>
          <w:szCs w:val="22"/>
          <w:u w:val="single"/>
        </w:rPr>
      </w:pPr>
    </w:p>
    <w:p w:rsidR="006810F8" w:rsidRPr="00361D96" w:rsidRDefault="006810F8" w:rsidP="006810F8">
      <w:pPr>
        <w:rPr>
          <w:sz w:val="22"/>
          <w:szCs w:val="22"/>
        </w:rPr>
      </w:pPr>
      <w:r w:rsidRPr="0062393A">
        <w:rPr>
          <w:sz w:val="22"/>
          <w:szCs w:val="22"/>
        </w:rPr>
        <w:t>II.</w:t>
      </w:r>
      <w:r w:rsidRPr="00361D96">
        <w:rPr>
          <w:sz w:val="22"/>
          <w:szCs w:val="22"/>
        </w:rPr>
        <w:t>1</w:t>
      </w:r>
      <w:r>
        <w:rPr>
          <w:sz w:val="22"/>
          <w:szCs w:val="22"/>
        </w:rPr>
        <w:t>9</w:t>
      </w:r>
      <w:r w:rsidRPr="00361D96">
        <w:rPr>
          <w:sz w:val="22"/>
          <w:szCs w:val="22"/>
        </w:rPr>
        <w:t>.  It is February 1.  ABC stock is currently at 50.  For each of the following positions, tell whether you would prefer that tomorrow the stock price goes up, stays the same, goes down, or it doesn't matter.  Be sure to explain your reasoning.</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a)  Long 100 shares of ABC, short 1 MAR 50 call option contract.</w:t>
      </w:r>
    </w:p>
    <w:p w:rsidR="006810F8" w:rsidRPr="00361D96" w:rsidRDefault="006810F8" w:rsidP="006810F8">
      <w:pPr>
        <w:rPr>
          <w:sz w:val="22"/>
          <w:szCs w:val="22"/>
        </w:rPr>
      </w:pPr>
      <w:r w:rsidRPr="00361D96">
        <w:rPr>
          <w:sz w:val="22"/>
          <w:szCs w:val="22"/>
        </w:rPr>
        <w:t>b)  Long 100 shares of ABC, long 2 MAR 55 put contracts.</w:t>
      </w:r>
    </w:p>
    <w:p w:rsidR="006810F8" w:rsidRPr="00361D96" w:rsidRDefault="006810F8" w:rsidP="006810F8">
      <w:pPr>
        <w:rPr>
          <w:sz w:val="22"/>
          <w:szCs w:val="22"/>
        </w:rPr>
      </w:pPr>
      <w:r w:rsidRPr="00361D96">
        <w:rPr>
          <w:sz w:val="22"/>
          <w:szCs w:val="22"/>
        </w:rPr>
        <w:t>c)  Short 1 MAR 50 call, short 1 MAR 45 put.</w:t>
      </w:r>
    </w:p>
    <w:p w:rsidR="006810F8" w:rsidRPr="00361D96" w:rsidRDefault="006810F8" w:rsidP="006810F8">
      <w:pPr>
        <w:rPr>
          <w:sz w:val="22"/>
          <w:szCs w:val="22"/>
        </w:rPr>
      </w:pPr>
      <w:r w:rsidRPr="00361D96">
        <w:rPr>
          <w:sz w:val="22"/>
          <w:szCs w:val="22"/>
        </w:rPr>
        <w:t>d)  Long 1 MAR 55 call, short 1 MAR 55 put, and short 100 shares of ABC.</w:t>
      </w:r>
    </w:p>
    <w:p w:rsidR="006810F8" w:rsidRPr="00361D96" w:rsidRDefault="006810F8" w:rsidP="006810F8">
      <w:pPr>
        <w:rPr>
          <w:sz w:val="22"/>
          <w:szCs w:val="22"/>
        </w:rPr>
      </w:pPr>
    </w:p>
    <w:p w:rsidR="006810F8" w:rsidRPr="00361D96" w:rsidRDefault="006810F8" w:rsidP="006810F8">
      <w:pPr>
        <w:rPr>
          <w:sz w:val="22"/>
          <w:szCs w:val="22"/>
        </w:rPr>
      </w:pPr>
    </w:p>
    <w:p w:rsidR="006810F8" w:rsidRPr="00361D96" w:rsidRDefault="006810F8" w:rsidP="006810F8">
      <w:pPr>
        <w:rPr>
          <w:sz w:val="22"/>
          <w:szCs w:val="22"/>
        </w:rPr>
      </w:pPr>
      <w:r w:rsidRPr="0062393A">
        <w:rPr>
          <w:sz w:val="22"/>
          <w:szCs w:val="22"/>
        </w:rPr>
        <w:t>II.</w:t>
      </w:r>
      <w:r>
        <w:rPr>
          <w:sz w:val="22"/>
          <w:szCs w:val="22"/>
        </w:rPr>
        <w:t>20</w:t>
      </w:r>
      <w:r w:rsidRPr="00361D96">
        <w:rPr>
          <w:sz w:val="22"/>
          <w:szCs w:val="22"/>
        </w:rPr>
        <w:t>.  ABC stock is currently at 50.  The riskless interest rate is 12%.  There are 1 month European calls and puts with strike prices 45, 50 and 55 trading in the market.  Consider each of the following sets of prices, then tell whether there is an arbitrage opportunity and, if so, how to exploit it.  (Note that each of these is a separate case.)  HINT: For one of them, there is no apparent profitable arbitrage trade.</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    a)  the 45 call is at 5 1/4 ;</w:t>
      </w:r>
    </w:p>
    <w:p w:rsidR="006810F8" w:rsidRPr="00361D96" w:rsidRDefault="006810F8" w:rsidP="006810F8">
      <w:pPr>
        <w:rPr>
          <w:sz w:val="22"/>
          <w:szCs w:val="22"/>
        </w:rPr>
      </w:pPr>
      <w:r w:rsidRPr="00361D96">
        <w:rPr>
          <w:sz w:val="22"/>
          <w:szCs w:val="22"/>
        </w:rPr>
        <w:t xml:space="preserve">    b)  the 50 call is at 6 and the 55 call is at 2;</w:t>
      </w:r>
    </w:p>
    <w:p w:rsidR="006810F8" w:rsidRPr="00361D96" w:rsidRDefault="006810F8" w:rsidP="006810F8">
      <w:pPr>
        <w:rPr>
          <w:sz w:val="22"/>
          <w:szCs w:val="22"/>
        </w:rPr>
      </w:pPr>
      <w:r w:rsidRPr="00361D96">
        <w:rPr>
          <w:sz w:val="22"/>
          <w:szCs w:val="22"/>
        </w:rPr>
        <w:t xml:space="preserve">    c)  the 45 put is at 6 and the 50 put is at 3;</w:t>
      </w:r>
    </w:p>
    <w:p w:rsidR="006810F8" w:rsidRPr="00361D96" w:rsidRDefault="006810F8" w:rsidP="006810F8">
      <w:pPr>
        <w:rPr>
          <w:sz w:val="22"/>
          <w:szCs w:val="22"/>
        </w:rPr>
      </w:pPr>
      <w:r w:rsidRPr="00361D96">
        <w:rPr>
          <w:sz w:val="22"/>
          <w:szCs w:val="22"/>
        </w:rPr>
        <w:t xml:space="preserve">    d)  the 45 call is at 8, the 50 call is at 5 and the 55 call is at 1.</w:t>
      </w:r>
    </w:p>
    <w:p w:rsidR="006810F8" w:rsidRPr="00361D96" w:rsidRDefault="006810F8" w:rsidP="006810F8">
      <w:pPr>
        <w:rPr>
          <w:sz w:val="22"/>
          <w:szCs w:val="22"/>
        </w:rPr>
      </w:pPr>
    </w:p>
    <w:p w:rsidR="006810F8" w:rsidRPr="00361D96" w:rsidRDefault="006810F8" w:rsidP="006810F8">
      <w:pPr>
        <w:rPr>
          <w:sz w:val="22"/>
          <w:szCs w:val="22"/>
        </w:rPr>
      </w:pPr>
    </w:p>
    <w:p w:rsidR="006810F8" w:rsidRPr="00361D96" w:rsidRDefault="006810F8" w:rsidP="006810F8">
      <w:pPr>
        <w:rPr>
          <w:sz w:val="22"/>
          <w:szCs w:val="22"/>
        </w:rPr>
      </w:pPr>
      <w:r w:rsidRPr="0062393A">
        <w:rPr>
          <w:sz w:val="22"/>
          <w:szCs w:val="22"/>
        </w:rPr>
        <w:t>II.</w:t>
      </w:r>
      <w:r w:rsidRPr="00361D96">
        <w:rPr>
          <w:sz w:val="22"/>
          <w:szCs w:val="22"/>
        </w:rPr>
        <w:t>2</w:t>
      </w:r>
      <w:r>
        <w:rPr>
          <w:sz w:val="22"/>
          <w:szCs w:val="22"/>
        </w:rPr>
        <w:t>1</w:t>
      </w:r>
      <w:r w:rsidRPr="00361D96">
        <w:rPr>
          <w:sz w:val="22"/>
          <w:szCs w:val="22"/>
        </w:rPr>
        <w:t>.  A "Down and In" put option becomes like a regular European put option only after it is "knocked in."  For this to occur, the stock price must fall below a specified level, known as the "in strike" at least once prior to the expiration date.  If that never happens, the option expires worthless, regardless of where the stock price is at expiration.</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Assume the price of a nondividend paying stock follows a Binomial process, with u = 1.2, d = .8, and R= 1.05.  The initial stock price is 100.</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a) What is the value of a 2 period European put with a strike price of 100?</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b) What is the value of a 2 period 100 strike "Down and In" put with in-strike = 94?.</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[Alternatives: Simple 2 period binomial valuation problems involving other such options.  </w:t>
      </w:r>
    </w:p>
    <w:p w:rsidR="006810F8" w:rsidRPr="00361D96" w:rsidRDefault="006810F8" w:rsidP="006810F8">
      <w:pPr>
        <w:rPr>
          <w:sz w:val="22"/>
          <w:szCs w:val="22"/>
        </w:rPr>
      </w:pPr>
      <w:r w:rsidRPr="00361D96">
        <w:rPr>
          <w:sz w:val="22"/>
          <w:szCs w:val="22"/>
        </w:rPr>
        <w:t xml:space="preserve">An American put is obviously one.  Another, one of my favorites during basketball season is this:  </w:t>
      </w:r>
    </w:p>
    <w:p w:rsidR="006810F8" w:rsidRPr="00361D96" w:rsidRDefault="006810F8" w:rsidP="006810F8">
      <w:pPr>
        <w:rPr>
          <w:sz w:val="22"/>
          <w:szCs w:val="22"/>
        </w:rPr>
      </w:pPr>
      <w:r w:rsidRPr="00361D96">
        <w:rPr>
          <w:sz w:val="22"/>
          <w:szCs w:val="22"/>
        </w:rPr>
        <w:t>"An 'In-your-face' call option is like a regular call option, except that if the stock goes up in every period, the option holder is declared 'stuffed' and the option expires worthless."]</w:t>
      </w:r>
    </w:p>
    <w:p w:rsidR="006810F8" w:rsidRPr="00361D96" w:rsidRDefault="006810F8" w:rsidP="006810F8">
      <w:pPr>
        <w:rPr>
          <w:sz w:val="22"/>
          <w:szCs w:val="22"/>
        </w:rPr>
      </w:pPr>
    </w:p>
    <w:p w:rsidR="006810F8" w:rsidRPr="00361D96" w:rsidRDefault="006810F8" w:rsidP="006810F8">
      <w:pPr>
        <w:rPr>
          <w:sz w:val="22"/>
          <w:szCs w:val="22"/>
        </w:rPr>
      </w:pPr>
    </w:p>
    <w:p w:rsidR="006810F8" w:rsidRPr="00361D96" w:rsidRDefault="006810F8" w:rsidP="006810F8">
      <w:pPr>
        <w:rPr>
          <w:sz w:val="22"/>
          <w:szCs w:val="22"/>
        </w:rPr>
      </w:pPr>
    </w:p>
    <w:p w:rsidR="006810F8" w:rsidRDefault="006810F8" w:rsidP="006810F8">
      <w:pPr>
        <w:rPr>
          <w:sz w:val="22"/>
          <w:szCs w:val="22"/>
        </w:rPr>
      </w:pPr>
      <w:r>
        <w:rPr>
          <w:sz w:val="22"/>
          <w:szCs w:val="22"/>
        </w:rPr>
        <w:br w:type="page"/>
      </w:r>
    </w:p>
    <w:p w:rsidR="006810F8" w:rsidRPr="00361D96" w:rsidRDefault="006810F8" w:rsidP="006810F8">
      <w:pPr>
        <w:rPr>
          <w:b/>
          <w:sz w:val="22"/>
          <w:szCs w:val="22"/>
        </w:rPr>
      </w:pPr>
      <w:r w:rsidRPr="0062393A">
        <w:rPr>
          <w:sz w:val="22"/>
          <w:szCs w:val="22"/>
        </w:rPr>
        <w:lastRenderedPageBreak/>
        <w:t>II.</w:t>
      </w:r>
      <w:r w:rsidRPr="00361D96">
        <w:rPr>
          <w:sz w:val="22"/>
          <w:szCs w:val="22"/>
        </w:rPr>
        <w:t>2</w:t>
      </w:r>
      <w:r>
        <w:rPr>
          <w:sz w:val="22"/>
          <w:szCs w:val="22"/>
        </w:rPr>
        <w:t>2</w:t>
      </w:r>
      <w:r w:rsidRPr="00361D96">
        <w:rPr>
          <w:sz w:val="22"/>
          <w:szCs w:val="22"/>
        </w:rPr>
        <w:t xml:space="preserve">.  </w:t>
      </w:r>
      <w:r w:rsidRPr="00361D96">
        <w:rPr>
          <w:b/>
          <w:sz w:val="22"/>
          <w:szCs w:val="22"/>
        </w:rPr>
        <w:t xml:space="preserve">You are long the 105 call on 100,000 shares.   </w:t>
      </w:r>
    </w:p>
    <w:p w:rsidR="006810F8" w:rsidRPr="00361D96" w:rsidRDefault="006810F8" w:rsidP="006810F8">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43"/>
        <w:gridCol w:w="1521"/>
        <w:gridCol w:w="856"/>
        <w:gridCol w:w="923"/>
        <w:gridCol w:w="856"/>
        <w:gridCol w:w="857"/>
      </w:tblGrid>
      <w:tr w:rsidR="006810F8" w:rsidRPr="00361D96" w:rsidTr="00D71626">
        <w:tc>
          <w:tcPr>
            <w:tcW w:w="3843" w:type="dxa"/>
          </w:tcPr>
          <w:p w:rsidR="006810F8" w:rsidRPr="00361D96" w:rsidRDefault="006810F8" w:rsidP="00D71626">
            <w:pPr>
              <w:rPr>
                <w:sz w:val="22"/>
                <w:szCs w:val="22"/>
              </w:rPr>
            </w:pPr>
          </w:p>
        </w:tc>
        <w:tc>
          <w:tcPr>
            <w:tcW w:w="1521" w:type="dxa"/>
          </w:tcPr>
          <w:p w:rsidR="006810F8" w:rsidRPr="00361D96" w:rsidRDefault="006810F8" w:rsidP="00D71626">
            <w:pPr>
              <w:rPr>
                <w:sz w:val="22"/>
                <w:szCs w:val="22"/>
              </w:rPr>
            </w:pPr>
            <w:r w:rsidRPr="00361D96">
              <w:rPr>
                <w:sz w:val="22"/>
                <w:szCs w:val="22"/>
              </w:rPr>
              <w:t>Market price</w:t>
            </w:r>
          </w:p>
        </w:tc>
        <w:tc>
          <w:tcPr>
            <w:tcW w:w="856" w:type="dxa"/>
          </w:tcPr>
          <w:p w:rsidR="006810F8" w:rsidRPr="00361D96" w:rsidRDefault="006810F8" w:rsidP="00D71626">
            <w:pPr>
              <w:rPr>
                <w:sz w:val="22"/>
                <w:szCs w:val="22"/>
              </w:rPr>
            </w:pPr>
            <w:r w:rsidRPr="00361D96">
              <w:rPr>
                <w:sz w:val="22"/>
                <w:szCs w:val="22"/>
              </w:rPr>
              <w:t>delta</w:t>
            </w:r>
          </w:p>
        </w:tc>
        <w:tc>
          <w:tcPr>
            <w:tcW w:w="923" w:type="dxa"/>
          </w:tcPr>
          <w:p w:rsidR="006810F8" w:rsidRPr="00361D96" w:rsidRDefault="006810F8" w:rsidP="00D71626">
            <w:pPr>
              <w:rPr>
                <w:sz w:val="22"/>
                <w:szCs w:val="22"/>
              </w:rPr>
            </w:pPr>
            <w:r w:rsidRPr="00361D96">
              <w:rPr>
                <w:sz w:val="22"/>
                <w:szCs w:val="22"/>
              </w:rPr>
              <w:t>gamma</w:t>
            </w:r>
          </w:p>
        </w:tc>
        <w:tc>
          <w:tcPr>
            <w:tcW w:w="856" w:type="dxa"/>
          </w:tcPr>
          <w:p w:rsidR="006810F8" w:rsidRPr="00361D96" w:rsidRDefault="006810F8" w:rsidP="00D71626">
            <w:pPr>
              <w:rPr>
                <w:sz w:val="22"/>
                <w:szCs w:val="22"/>
              </w:rPr>
            </w:pPr>
            <w:r w:rsidRPr="00361D96">
              <w:rPr>
                <w:sz w:val="22"/>
                <w:szCs w:val="22"/>
              </w:rPr>
              <w:t>vega</w:t>
            </w:r>
          </w:p>
        </w:tc>
        <w:tc>
          <w:tcPr>
            <w:tcW w:w="857" w:type="dxa"/>
          </w:tcPr>
          <w:p w:rsidR="006810F8" w:rsidRPr="00361D96" w:rsidRDefault="006810F8" w:rsidP="00D71626">
            <w:pPr>
              <w:rPr>
                <w:sz w:val="22"/>
                <w:szCs w:val="22"/>
              </w:rPr>
            </w:pPr>
            <w:r w:rsidRPr="00361D96">
              <w:rPr>
                <w:sz w:val="22"/>
                <w:szCs w:val="22"/>
              </w:rPr>
              <w:t>theta</w:t>
            </w:r>
          </w:p>
        </w:tc>
      </w:tr>
      <w:tr w:rsidR="006810F8" w:rsidRPr="00361D96" w:rsidTr="00D71626">
        <w:tc>
          <w:tcPr>
            <w:tcW w:w="3843" w:type="dxa"/>
          </w:tcPr>
          <w:p w:rsidR="006810F8" w:rsidRPr="00361D96" w:rsidRDefault="006810F8" w:rsidP="00D71626">
            <w:pPr>
              <w:rPr>
                <w:sz w:val="22"/>
                <w:szCs w:val="22"/>
              </w:rPr>
            </w:pPr>
            <w:r w:rsidRPr="00361D96">
              <w:rPr>
                <w:sz w:val="22"/>
                <w:szCs w:val="22"/>
              </w:rPr>
              <w:t>XYZ Stock</w:t>
            </w:r>
          </w:p>
        </w:tc>
        <w:tc>
          <w:tcPr>
            <w:tcW w:w="1521" w:type="dxa"/>
          </w:tcPr>
          <w:p w:rsidR="006810F8" w:rsidRPr="00361D96" w:rsidRDefault="006810F8" w:rsidP="00D71626">
            <w:pPr>
              <w:jc w:val="center"/>
              <w:rPr>
                <w:sz w:val="22"/>
                <w:szCs w:val="22"/>
              </w:rPr>
            </w:pPr>
            <w:r w:rsidRPr="00361D96">
              <w:rPr>
                <w:sz w:val="22"/>
                <w:szCs w:val="22"/>
              </w:rPr>
              <w:t>100</w:t>
            </w:r>
          </w:p>
        </w:tc>
        <w:tc>
          <w:tcPr>
            <w:tcW w:w="856" w:type="dxa"/>
          </w:tcPr>
          <w:p w:rsidR="006810F8" w:rsidRPr="00361D96" w:rsidRDefault="006810F8" w:rsidP="00D71626">
            <w:pPr>
              <w:jc w:val="center"/>
              <w:rPr>
                <w:sz w:val="22"/>
                <w:szCs w:val="22"/>
              </w:rPr>
            </w:pPr>
            <w:r w:rsidRPr="00361D96">
              <w:rPr>
                <w:sz w:val="22"/>
                <w:szCs w:val="22"/>
              </w:rPr>
              <w:t>1</w:t>
            </w:r>
          </w:p>
        </w:tc>
        <w:tc>
          <w:tcPr>
            <w:tcW w:w="923" w:type="dxa"/>
          </w:tcPr>
          <w:p w:rsidR="006810F8" w:rsidRPr="00361D96" w:rsidRDefault="006810F8" w:rsidP="00D71626">
            <w:pPr>
              <w:jc w:val="center"/>
              <w:rPr>
                <w:sz w:val="22"/>
                <w:szCs w:val="22"/>
              </w:rPr>
            </w:pPr>
            <w:r w:rsidRPr="00361D96">
              <w:rPr>
                <w:sz w:val="22"/>
                <w:szCs w:val="22"/>
              </w:rPr>
              <w:t>0</w:t>
            </w:r>
          </w:p>
        </w:tc>
        <w:tc>
          <w:tcPr>
            <w:tcW w:w="856" w:type="dxa"/>
          </w:tcPr>
          <w:p w:rsidR="006810F8" w:rsidRPr="00361D96" w:rsidRDefault="006810F8" w:rsidP="00D71626">
            <w:pPr>
              <w:jc w:val="center"/>
              <w:rPr>
                <w:sz w:val="22"/>
                <w:szCs w:val="22"/>
              </w:rPr>
            </w:pPr>
            <w:r w:rsidRPr="00361D96">
              <w:rPr>
                <w:sz w:val="22"/>
                <w:szCs w:val="22"/>
              </w:rPr>
              <w:t>0</w:t>
            </w:r>
          </w:p>
        </w:tc>
        <w:tc>
          <w:tcPr>
            <w:tcW w:w="857" w:type="dxa"/>
          </w:tcPr>
          <w:p w:rsidR="006810F8" w:rsidRPr="00361D96" w:rsidRDefault="006810F8" w:rsidP="00D71626">
            <w:pPr>
              <w:jc w:val="center"/>
              <w:rPr>
                <w:sz w:val="22"/>
                <w:szCs w:val="22"/>
              </w:rPr>
            </w:pPr>
            <w:r w:rsidRPr="00361D96">
              <w:rPr>
                <w:sz w:val="22"/>
                <w:szCs w:val="22"/>
              </w:rPr>
              <w:t>0</w:t>
            </w:r>
          </w:p>
        </w:tc>
      </w:tr>
      <w:tr w:rsidR="006810F8" w:rsidRPr="00361D96" w:rsidTr="00D71626">
        <w:tc>
          <w:tcPr>
            <w:tcW w:w="3843" w:type="dxa"/>
          </w:tcPr>
          <w:p w:rsidR="006810F8" w:rsidRPr="00361D96" w:rsidRDefault="006810F8" w:rsidP="00D71626">
            <w:pPr>
              <w:rPr>
                <w:sz w:val="22"/>
                <w:szCs w:val="22"/>
              </w:rPr>
            </w:pPr>
            <w:r w:rsidRPr="00361D96">
              <w:rPr>
                <w:sz w:val="22"/>
                <w:szCs w:val="22"/>
              </w:rPr>
              <w:t xml:space="preserve">XYZ Call 105 strike, 1 month </w:t>
            </w:r>
          </w:p>
        </w:tc>
        <w:tc>
          <w:tcPr>
            <w:tcW w:w="1521" w:type="dxa"/>
          </w:tcPr>
          <w:p w:rsidR="006810F8" w:rsidRPr="00361D96" w:rsidRDefault="006810F8" w:rsidP="00D71626">
            <w:pPr>
              <w:jc w:val="center"/>
              <w:rPr>
                <w:sz w:val="22"/>
                <w:szCs w:val="22"/>
              </w:rPr>
            </w:pPr>
            <w:r w:rsidRPr="00361D96">
              <w:rPr>
                <w:sz w:val="22"/>
                <w:szCs w:val="22"/>
              </w:rPr>
              <w:t>1.25</w:t>
            </w:r>
          </w:p>
        </w:tc>
        <w:tc>
          <w:tcPr>
            <w:tcW w:w="856" w:type="dxa"/>
          </w:tcPr>
          <w:p w:rsidR="006810F8" w:rsidRPr="00361D96" w:rsidRDefault="006810F8" w:rsidP="00D71626">
            <w:pPr>
              <w:jc w:val="center"/>
              <w:rPr>
                <w:sz w:val="22"/>
                <w:szCs w:val="22"/>
              </w:rPr>
            </w:pPr>
            <w:r w:rsidRPr="00361D96">
              <w:rPr>
                <w:sz w:val="22"/>
                <w:szCs w:val="22"/>
              </w:rPr>
              <w:t>0.29</w:t>
            </w:r>
          </w:p>
        </w:tc>
        <w:tc>
          <w:tcPr>
            <w:tcW w:w="923" w:type="dxa"/>
          </w:tcPr>
          <w:p w:rsidR="006810F8" w:rsidRPr="00361D96" w:rsidRDefault="006810F8" w:rsidP="00D71626">
            <w:pPr>
              <w:jc w:val="center"/>
              <w:rPr>
                <w:sz w:val="22"/>
                <w:szCs w:val="22"/>
              </w:rPr>
            </w:pPr>
            <w:r w:rsidRPr="00361D96">
              <w:rPr>
                <w:sz w:val="22"/>
                <w:szCs w:val="22"/>
              </w:rPr>
              <w:t>0.047</w:t>
            </w:r>
          </w:p>
        </w:tc>
        <w:tc>
          <w:tcPr>
            <w:tcW w:w="856" w:type="dxa"/>
          </w:tcPr>
          <w:p w:rsidR="006810F8" w:rsidRPr="00361D96" w:rsidRDefault="006810F8" w:rsidP="00D71626">
            <w:pPr>
              <w:jc w:val="center"/>
              <w:rPr>
                <w:sz w:val="22"/>
                <w:szCs w:val="22"/>
              </w:rPr>
            </w:pPr>
            <w:r w:rsidRPr="00361D96">
              <w:rPr>
                <w:sz w:val="22"/>
                <w:szCs w:val="22"/>
              </w:rPr>
              <w:t>.099</w:t>
            </w:r>
          </w:p>
        </w:tc>
        <w:tc>
          <w:tcPr>
            <w:tcW w:w="857" w:type="dxa"/>
          </w:tcPr>
          <w:p w:rsidR="006810F8" w:rsidRPr="00361D96" w:rsidRDefault="006810F8" w:rsidP="00D71626">
            <w:pPr>
              <w:jc w:val="center"/>
              <w:rPr>
                <w:sz w:val="22"/>
                <w:szCs w:val="22"/>
              </w:rPr>
            </w:pPr>
            <w:r w:rsidRPr="00361D96">
              <w:rPr>
                <w:sz w:val="22"/>
                <w:szCs w:val="22"/>
              </w:rPr>
              <w:t>-.044</w:t>
            </w:r>
          </w:p>
        </w:tc>
      </w:tr>
    </w:tbl>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a.  How would you set up a delta hedge for this position?  </w:t>
      </w:r>
    </w:p>
    <w:p w:rsidR="006810F8" w:rsidRPr="00361D96" w:rsidRDefault="006810F8" w:rsidP="006810F8">
      <w:pPr>
        <w:rPr>
          <w:sz w:val="22"/>
          <w:szCs w:val="22"/>
        </w:rPr>
      </w:pPr>
      <w:r w:rsidRPr="00361D96">
        <w:rPr>
          <w:sz w:val="22"/>
          <w:szCs w:val="22"/>
        </w:rPr>
        <w:t>b.  What would the overall hedged position be worth?  (What is the net cost to set it up?)</w:t>
      </w:r>
    </w:p>
    <w:p w:rsidR="006810F8" w:rsidRPr="00361D96" w:rsidRDefault="006810F8" w:rsidP="006810F8">
      <w:pPr>
        <w:rPr>
          <w:sz w:val="22"/>
          <w:szCs w:val="22"/>
        </w:rPr>
      </w:pPr>
      <w:r w:rsidRPr="00361D96">
        <w:rPr>
          <w:sz w:val="22"/>
          <w:szCs w:val="22"/>
        </w:rPr>
        <w:t>c.  What are the Greek letter exposures for the overall position?</w:t>
      </w:r>
    </w:p>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 xml:space="preserve">Tomorrow, XYZ stock opens at </w:t>
      </w:r>
      <w:r w:rsidRPr="00361D96">
        <w:rPr>
          <w:b/>
          <w:sz w:val="22"/>
          <w:szCs w:val="22"/>
        </w:rPr>
        <w:t>105</w:t>
      </w:r>
      <w:r w:rsidRPr="00361D96">
        <w:rPr>
          <w:sz w:val="22"/>
          <w:szCs w:val="22"/>
        </w:rPr>
        <w:t xml:space="preserve">.  Here is the new set of option prices and Greek letters. </w:t>
      </w:r>
    </w:p>
    <w:p w:rsidR="006810F8" w:rsidRPr="00361D96" w:rsidRDefault="006810F8" w:rsidP="006810F8">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43"/>
        <w:gridCol w:w="1521"/>
        <w:gridCol w:w="856"/>
        <w:gridCol w:w="923"/>
        <w:gridCol w:w="856"/>
        <w:gridCol w:w="857"/>
      </w:tblGrid>
      <w:tr w:rsidR="006810F8" w:rsidRPr="00361D96" w:rsidTr="00D71626">
        <w:tc>
          <w:tcPr>
            <w:tcW w:w="3843" w:type="dxa"/>
          </w:tcPr>
          <w:p w:rsidR="006810F8" w:rsidRPr="00361D96" w:rsidRDefault="006810F8" w:rsidP="00D71626">
            <w:pPr>
              <w:rPr>
                <w:sz w:val="22"/>
                <w:szCs w:val="22"/>
              </w:rPr>
            </w:pPr>
          </w:p>
        </w:tc>
        <w:tc>
          <w:tcPr>
            <w:tcW w:w="1521" w:type="dxa"/>
          </w:tcPr>
          <w:p w:rsidR="006810F8" w:rsidRPr="00361D96" w:rsidRDefault="006810F8" w:rsidP="00D71626">
            <w:pPr>
              <w:rPr>
                <w:sz w:val="22"/>
                <w:szCs w:val="22"/>
              </w:rPr>
            </w:pPr>
            <w:r w:rsidRPr="00361D96">
              <w:rPr>
                <w:sz w:val="22"/>
                <w:szCs w:val="22"/>
              </w:rPr>
              <w:t>Market price</w:t>
            </w:r>
          </w:p>
        </w:tc>
        <w:tc>
          <w:tcPr>
            <w:tcW w:w="856" w:type="dxa"/>
          </w:tcPr>
          <w:p w:rsidR="006810F8" w:rsidRPr="00361D96" w:rsidRDefault="006810F8" w:rsidP="00D71626">
            <w:pPr>
              <w:rPr>
                <w:sz w:val="22"/>
                <w:szCs w:val="22"/>
              </w:rPr>
            </w:pPr>
            <w:r w:rsidRPr="00361D96">
              <w:rPr>
                <w:sz w:val="22"/>
                <w:szCs w:val="22"/>
              </w:rPr>
              <w:t>delta</w:t>
            </w:r>
          </w:p>
        </w:tc>
        <w:tc>
          <w:tcPr>
            <w:tcW w:w="923" w:type="dxa"/>
          </w:tcPr>
          <w:p w:rsidR="006810F8" w:rsidRPr="00361D96" w:rsidRDefault="006810F8" w:rsidP="00D71626">
            <w:pPr>
              <w:rPr>
                <w:sz w:val="22"/>
                <w:szCs w:val="22"/>
              </w:rPr>
            </w:pPr>
            <w:r w:rsidRPr="00361D96">
              <w:rPr>
                <w:sz w:val="22"/>
                <w:szCs w:val="22"/>
              </w:rPr>
              <w:t>gamma</w:t>
            </w:r>
          </w:p>
        </w:tc>
        <w:tc>
          <w:tcPr>
            <w:tcW w:w="856" w:type="dxa"/>
          </w:tcPr>
          <w:p w:rsidR="006810F8" w:rsidRPr="00361D96" w:rsidRDefault="006810F8" w:rsidP="00D71626">
            <w:pPr>
              <w:rPr>
                <w:sz w:val="22"/>
                <w:szCs w:val="22"/>
              </w:rPr>
            </w:pPr>
            <w:r w:rsidRPr="00361D96">
              <w:rPr>
                <w:sz w:val="22"/>
                <w:szCs w:val="22"/>
              </w:rPr>
              <w:t>vega</w:t>
            </w:r>
          </w:p>
        </w:tc>
        <w:tc>
          <w:tcPr>
            <w:tcW w:w="857" w:type="dxa"/>
          </w:tcPr>
          <w:p w:rsidR="006810F8" w:rsidRPr="00361D96" w:rsidRDefault="006810F8" w:rsidP="00D71626">
            <w:pPr>
              <w:rPr>
                <w:sz w:val="22"/>
                <w:szCs w:val="22"/>
              </w:rPr>
            </w:pPr>
            <w:r w:rsidRPr="00361D96">
              <w:rPr>
                <w:sz w:val="22"/>
                <w:szCs w:val="22"/>
              </w:rPr>
              <w:t>theta</w:t>
            </w:r>
          </w:p>
        </w:tc>
      </w:tr>
      <w:tr w:rsidR="006810F8" w:rsidRPr="00361D96" w:rsidTr="00D71626">
        <w:tc>
          <w:tcPr>
            <w:tcW w:w="3843" w:type="dxa"/>
          </w:tcPr>
          <w:p w:rsidR="006810F8" w:rsidRPr="00361D96" w:rsidRDefault="006810F8" w:rsidP="00D71626">
            <w:pPr>
              <w:rPr>
                <w:sz w:val="22"/>
                <w:szCs w:val="22"/>
              </w:rPr>
            </w:pPr>
            <w:r w:rsidRPr="00361D96">
              <w:rPr>
                <w:sz w:val="22"/>
                <w:szCs w:val="22"/>
              </w:rPr>
              <w:t>XYZ Stock</w:t>
            </w:r>
          </w:p>
        </w:tc>
        <w:tc>
          <w:tcPr>
            <w:tcW w:w="1521" w:type="dxa"/>
          </w:tcPr>
          <w:p w:rsidR="006810F8" w:rsidRPr="00361D96" w:rsidRDefault="006810F8" w:rsidP="00D71626">
            <w:pPr>
              <w:jc w:val="center"/>
              <w:rPr>
                <w:sz w:val="22"/>
                <w:szCs w:val="22"/>
              </w:rPr>
            </w:pPr>
            <w:r w:rsidRPr="00361D96">
              <w:rPr>
                <w:sz w:val="22"/>
                <w:szCs w:val="22"/>
              </w:rPr>
              <w:t>105</w:t>
            </w:r>
          </w:p>
        </w:tc>
        <w:tc>
          <w:tcPr>
            <w:tcW w:w="856" w:type="dxa"/>
          </w:tcPr>
          <w:p w:rsidR="006810F8" w:rsidRPr="00361D96" w:rsidRDefault="006810F8" w:rsidP="00D71626">
            <w:pPr>
              <w:jc w:val="center"/>
              <w:rPr>
                <w:sz w:val="22"/>
                <w:szCs w:val="22"/>
              </w:rPr>
            </w:pPr>
          </w:p>
        </w:tc>
        <w:tc>
          <w:tcPr>
            <w:tcW w:w="923" w:type="dxa"/>
          </w:tcPr>
          <w:p w:rsidR="006810F8" w:rsidRPr="00361D96" w:rsidRDefault="006810F8" w:rsidP="00D71626">
            <w:pPr>
              <w:jc w:val="center"/>
              <w:rPr>
                <w:sz w:val="22"/>
                <w:szCs w:val="22"/>
              </w:rPr>
            </w:pPr>
          </w:p>
        </w:tc>
        <w:tc>
          <w:tcPr>
            <w:tcW w:w="856" w:type="dxa"/>
          </w:tcPr>
          <w:p w:rsidR="006810F8" w:rsidRPr="00361D96" w:rsidRDefault="006810F8" w:rsidP="00D71626">
            <w:pPr>
              <w:jc w:val="center"/>
              <w:rPr>
                <w:sz w:val="22"/>
                <w:szCs w:val="22"/>
              </w:rPr>
            </w:pPr>
          </w:p>
        </w:tc>
        <w:tc>
          <w:tcPr>
            <w:tcW w:w="857" w:type="dxa"/>
          </w:tcPr>
          <w:p w:rsidR="006810F8" w:rsidRPr="00361D96" w:rsidRDefault="006810F8" w:rsidP="00D71626">
            <w:pPr>
              <w:jc w:val="center"/>
              <w:rPr>
                <w:sz w:val="22"/>
                <w:szCs w:val="22"/>
              </w:rPr>
            </w:pPr>
          </w:p>
        </w:tc>
      </w:tr>
      <w:tr w:rsidR="006810F8" w:rsidRPr="00361D96" w:rsidTr="00D71626">
        <w:tc>
          <w:tcPr>
            <w:tcW w:w="3843" w:type="dxa"/>
          </w:tcPr>
          <w:p w:rsidR="006810F8" w:rsidRPr="00361D96" w:rsidRDefault="006810F8" w:rsidP="00D71626">
            <w:pPr>
              <w:rPr>
                <w:sz w:val="22"/>
                <w:szCs w:val="22"/>
              </w:rPr>
            </w:pPr>
            <w:r w:rsidRPr="00361D96">
              <w:rPr>
                <w:sz w:val="22"/>
                <w:szCs w:val="22"/>
              </w:rPr>
              <w:t xml:space="preserve">XYZ Call 105 strike, 1 month </w:t>
            </w:r>
          </w:p>
        </w:tc>
        <w:tc>
          <w:tcPr>
            <w:tcW w:w="1521" w:type="dxa"/>
          </w:tcPr>
          <w:p w:rsidR="006810F8" w:rsidRPr="00361D96" w:rsidRDefault="006810F8" w:rsidP="00D71626">
            <w:pPr>
              <w:jc w:val="center"/>
              <w:rPr>
                <w:sz w:val="22"/>
                <w:szCs w:val="22"/>
              </w:rPr>
            </w:pPr>
            <w:r w:rsidRPr="00361D96">
              <w:rPr>
                <w:sz w:val="22"/>
                <w:szCs w:val="22"/>
              </w:rPr>
              <w:t>3.25</w:t>
            </w:r>
          </w:p>
        </w:tc>
        <w:tc>
          <w:tcPr>
            <w:tcW w:w="856" w:type="dxa"/>
          </w:tcPr>
          <w:p w:rsidR="006810F8" w:rsidRPr="00361D96" w:rsidRDefault="006810F8" w:rsidP="00D71626">
            <w:pPr>
              <w:jc w:val="center"/>
              <w:rPr>
                <w:sz w:val="22"/>
                <w:szCs w:val="22"/>
              </w:rPr>
            </w:pPr>
            <w:r w:rsidRPr="00361D96">
              <w:rPr>
                <w:sz w:val="22"/>
                <w:szCs w:val="22"/>
              </w:rPr>
              <w:t>0.540</w:t>
            </w:r>
          </w:p>
        </w:tc>
        <w:tc>
          <w:tcPr>
            <w:tcW w:w="923" w:type="dxa"/>
          </w:tcPr>
          <w:p w:rsidR="006810F8" w:rsidRPr="00361D96" w:rsidRDefault="006810F8" w:rsidP="00D71626">
            <w:pPr>
              <w:jc w:val="center"/>
              <w:rPr>
                <w:sz w:val="22"/>
                <w:szCs w:val="22"/>
              </w:rPr>
            </w:pPr>
            <w:r w:rsidRPr="00361D96">
              <w:rPr>
                <w:sz w:val="22"/>
                <w:szCs w:val="22"/>
              </w:rPr>
              <w:t>0.053</w:t>
            </w:r>
          </w:p>
        </w:tc>
        <w:tc>
          <w:tcPr>
            <w:tcW w:w="856" w:type="dxa"/>
          </w:tcPr>
          <w:p w:rsidR="006810F8" w:rsidRPr="00361D96" w:rsidRDefault="006810F8" w:rsidP="00D71626">
            <w:pPr>
              <w:jc w:val="center"/>
              <w:rPr>
                <w:sz w:val="22"/>
                <w:szCs w:val="22"/>
              </w:rPr>
            </w:pPr>
            <w:r w:rsidRPr="00361D96">
              <w:rPr>
                <w:sz w:val="22"/>
                <w:szCs w:val="22"/>
              </w:rPr>
              <w:t>.119</w:t>
            </w:r>
          </w:p>
        </w:tc>
        <w:tc>
          <w:tcPr>
            <w:tcW w:w="857" w:type="dxa"/>
          </w:tcPr>
          <w:p w:rsidR="006810F8" w:rsidRPr="00361D96" w:rsidRDefault="006810F8" w:rsidP="00D71626">
            <w:pPr>
              <w:jc w:val="center"/>
              <w:rPr>
                <w:sz w:val="22"/>
                <w:szCs w:val="22"/>
              </w:rPr>
            </w:pPr>
            <w:r w:rsidRPr="00361D96">
              <w:rPr>
                <w:sz w:val="22"/>
                <w:szCs w:val="22"/>
              </w:rPr>
              <w:t>-.059</w:t>
            </w:r>
          </w:p>
        </w:tc>
      </w:tr>
    </w:tbl>
    <w:p w:rsidR="006810F8" w:rsidRPr="00361D96" w:rsidRDefault="006810F8" w:rsidP="006810F8">
      <w:pPr>
        <w:rPr>
          <w:sz w:val="22"/>
          <w:szCs w:val="22"/>
        </w:rPr>
      </w:pPr>
    </w:p>
    <w:p w:rsidR="006810F8" w:rsidRPr="00361D96" w:rsidRDefault="006810F8" w:rsidP="006810F8">
      <w:pPr>
        <w:rPr>
          <w:sz w:val="22"/>
          <w:szCs w:val="22"/>
        </w:rPr>
      </w:pPr>
      <w:r w:rsidRPr="00361D96">
        <w:rPr>
          <w:sz w:val="22"/>
          <w:szCs w:val="22"/>
        </w:rPr>
        <w:t>d.  If you liquidated right now, what would the profit or loss on the hedged position be?</w:t>
      </w:r>
    </w:p>
    <w:p w:rsidR="006810F8" w:rsidRPr="00361D96" w:rsidRDefault="006810F8" w:rsidP="006810F8">
      <w:pPr>
        <w:rPr>
          <w:sz w:val="22"/>
          <w:szCs w:val="22"/>
        </w:rPr>
      </w:pPr>
      <w:r w:rsidRPr="00361D96">
        <w:rPr>
          <w:sz w:val="22"/>
          <w:szCs w:val="22"/>
        </w:rPr>
        <w:t xml:space="preserve">e.  If you don't liquidate, what stock trade will you need to do to become delta neutral again? </w:t>
      </w:r>
    </w:p>
    <w:p w:rsidR="006810F8" w:rsidRPr="00361D96" w:rsidRDefault="006810F8" w:rsidP="006810F8">
      <w:pPr>
        <w:rPr>
          <w:b/>
          <w:sz w:val="22"/>
          <w:szCs w:val="22"/>
        </w:rPr>
      </w:pPr>
    </w:p>
    <w:p w:rsidR="006810F8" w:rsidRPr="00361D96" w:rsidRDefault="006810F8" w:rsidP="006810F8">
      <w:pPr>
        <w:rPr>
          <w:b/>
          <w:sz w:val="22"/>
          <w:szCs w:val="22"/>
        </w:rPr>
      </w:pPr>
    </w:p>
    <w:p w:rsidR="006810F8" w:rsidRPr="00361D96" w:rsidRDefault="006810F8" w:rsidP="006810F8">
      <w:pPr>
        <w:rPr>
          <w:bCs/>
          <w:sz w:val="22"/>
          <w:szCs w:val="22"/>
        </w:rPr>
      </w:pPr>
      <w:r w:rsidRPr="0062393A">
        <w:rPr>
          <w:sz w:val="22"/>
          <w:szCs w:val="22"/>
        </w:rPr>
        <w:t>II.</w:t>
      </w:r>
      <w:r w:rsidRPr="00361D96">
        <w:rPr>
          <w:sz w:val="22"/>
          <w:szCs w:val="22"/>
        </w:rPr>
        <w:t>2</w:t>
      </w:r>
      <w:r>
        <w:rPr>
          <w:sz w:val="22"/>
          <w:szCs w:val="22"/>
        </w:rPr>
        <w:t>3</w:t>
      </w:r>
      <w:r w:rsidRPr="00361D96">
        <w:rPr>
          <w:sz w:val="22"/>
          <w:szCs w:val="22"/>
        </w:rPr>
        <w:t>.</w:t>
      </w:r>
      <w:r w:rsidRPr="00361D96">
        <w:rPr>
          <w:bCs/>
          <w:sz w:val="22"/>
          <w:szCs w:val="22"/>
        </w:rPr>
        <w:t xml:space="preserve">  XYZ stock is currently at 100.  A 3-month 100 strike call is at 8.00.  The delta is 0.55.  You buy 100 calls and delta hedge by trading 55 shares of stock.</w:t>
      </w:r>
    </w:p>
    <w:p w:rsidR="006810F8" w:rsidRPr="00361D96" w:rsidRDefault="006810F8" w:rsidP="006810F8">
      <w:pPr>
        <w:rPr>
          <w:bCs/>
          <w:sz w:val="22"/>
          <w:szCs w:val="22"/>
        </w:rPr>
      </w:pPr>
    </w:p>
    <w:p w:rsidR="006810F8" w:rsidRPr="00361D96" w:rsidRDefault="006810F8" w:rsidP="006810F8">
      <w:pPr>
        <w:rPr>
          <w:bCs/>
          <w:sz w:val="22"/>
          <w:szCs w:val="22"/>
        </w:rPr>
      </w:pPr>
      <w:r w:rsidRPr="00361D96">
        <w:rPr>
          <w:sz w:val="22"/>
          <w:szCs w:val="22"/>
        </w:rPr>
        <w:t>a.</w:t>
      </w:r>
      <w:r w:rsidRPr="00361D96">
        <w:rPr>
          <w:bCs/>
          <w:sz w:val="22"/>
          <w:szCs w:val="22"/>
        </w:rPr>
        <w:t xml:space="preserve">  Do you buy the stock or sell short the stock to set up the hedge?</w:t>
      </w:r>
    </w:p>
    <w:p w:rsidR="006810F8" w:rsidRPr="00361D96" w:rsidRDefault="006810F8" w:rsidP="006810F8">
      <w:pPr>
        <w:rPr>
          <w:sz w:val="22"/>
          <w:szCs w:val="22"/>
        </w:rPr>
      </w:pPr>
    </w:p>
    <w:p w:rsidR="006810F8" w:rsidRPr="00361D96" w:rsidRDefault="006810F8" w:rsidP="006810F8">
      <w:pPr>
        <w:rPr>
          <w:bCs/>
          <w:sz w:val="22"/>
          <w:szCs w:val="22"/>
        </w:rPr>
      </w:pPr>
      <w:r w:rsidRPr="00361D96">
        <w:rPr>
          <w:sz w:val="22"/>
          <w:szCs w:val="22"/>
        </w:rPr>
        <w:t>b.</w:t>
      </w:r>
      <w:r w:rsidRPr="00361D96">
        <w:rPr>
          <w:bCs/>
          <w:sz w:val="22"/>
          <w:szCs w:val="22"/>
        </w:rPr>
        <w:t xml:space="preserve">  Tomorrow, the stock opens at 95.  You need to rebalance your position.  Will this require buying stock or selling stock?</w:t>
      </w:r>
    </w:p>
    <w:p w:rsidR="006810F8" w:rsidRPr="00361D96" w:rsidRDefault="006810F8" w:rsidP="006810F8">
      <w:pPr>
        <w:rPr>
          <w:sz w:val="22"/>
          <w:szCs w:val="22"/>
        </w:rPr>
      </w:pPr>
    </w:p>
    <w:p w:rsidR="006810F8" w:rsidRPr="00361D96" w:rsidRDefault="006810F8" w:rsidP="006810F8">
      <w:pPr>
        <w:rPr>
          <w:bCs/>
          <w:sz w:val="22"/>
          <w:szCs w:val="22"/>
        </w:rPr>
      </w:pPr>
      <w:r w:rsidRPr="00361D96">
        <w:rPr>
          <w:sz w:val="22"/>
          <w:szCs w:val="22"/>
        </w:rPr>
        <w:t>c.</w:t>
      </w:r>
      <w:r w:rsidRPr="00361D96">
        <w:rPr>
          <w:bCs/>
          <w:sz w:val="22"/>
          <w:szCs w:val="22"/>
        </w:rPr>
        <w:t xml:space="preserve">  The next day, the stock opens up back at 100.  You rebalance again.  At this point, after rebalancing twice, are you holding a substantially bigger stock position than you did at first, a substantially smaller stock position, or about the same?</w:t>
      </w:r>
    </w:p>
    <w:p w:rsidR="006810F8" w:rsidRPr="00361D96" w:rsidRDefault="006810F8" w:rsidP="006810F8">
      <w:pPr>
        <w:rPr>
          <w:sz w:val="22"/>
          <w:szCs w:val="22"/>
        </w:rPr>
      </w:pPr>
    </w:p>
    <w:p w:rsidR="006810F8" w:rsidRPr="00361D96" w:rsidRDefault="006810F8" w:rsidP="006810F8">
      <w:pPr>
        <w:rPr>
          <w:bCs/>
          <w:sz w:val="22"/>
          <w:szCs w:val="22"/>
        </w:rPr>
      </w:pPr>
      <w:r w:rsidRPr="00361D96">
        <w:rPr>
          <w:sz w:val="22"/>
          <w:szCs w:val="22"/>
        </w:rPr>
        <w:t>d.</w:t>
      </w:r>
      <w:r w:rsidRPr="00361D96">
        <w:rPr>
          <w:bCs/>
          <w:sz w:val="22"/>
          <w:szCs w:val="22"/>
        </w:rPr>
        <w:t xml:space="preserve">  Over the two days, did you make a significant profit, a significant loss, or hardly any profit or loss on your trading?</w:t>
      </w:r>
    </w:p>
    <w:p w:rsidR="006810F8" w:rsidRPr="00361D96" w:rsidRDefault="006810F8" w:rsidP="006810F8">
      <w:pPr>
        <w:rPr>
          <w:bCs/>
          <w:sz w:val="22"/>
          <w:szCs w:val="22"/>
        </w:rPr>
      </w:pPr>
    </w:p>
    <w:p w:rsidR="006810F8" w:rsidRPr="00361D96" w:rsidRDefault="006810F8" w:rsidP="006810F8">
      <w:pPr>
        <w:rPr>
          <w:bCs/>
          <w:sz w:val="22"/>
          <w:szCs w:val="22"/>
        </w:rPr>
      </w:pPr>
    </w:p>
    <w:p w:rsidR="006810F8" w:rsidRPr="00361D96" w:rsidRDefault="006810F8" w:rsidP="006810F8">
      <w:pPr>
        <w:rPr>
          <w:bCs/>
          <w:sz w:val="22"/>
          <w:szCs w:val="22"/>
        </w:rPr>
      </w:pPr>
    </w:p>
    <w:p w:rsidR="006810F8" w:rsidRPr="00361D96" w:rsidRDefault="006810F8" w:rsidP="006810F8">
      <w:pPr>
        <w:rPr>
          <w:b/>
          <w:sz w:val="22"/>
          <w:szCs w:val="22"/>
          <w:u w:val="single"/>
        </w:rPr>
      </w:pPr>
      <w:r>
        <w:rPr>
          <w:b/>
          <w:sz w:val="22"/>
          <w:szCs w:val="22"/>
          <w:u w:val="single"/>
        </w:rPr>
        <w:t xml:space="preserve">III. </w:t>
      </w:r>
      <w:r w:rsidRPr="00361D96">
        <w:rPr>
          <w:b/>
          <w:sz w:val="22"/>
          <w:szCs w:val="22"/>
          <w:u w:val="single"/>
        </w:rPr>
        <w:t>Definitions</w:t>
      </w:r>
      <w:r>
        <w:rPr>
          <w:b/>
          <w:sz w:val="22"/>
          <w:szCs w:val="22"/>
          <w:u w:val="single"/>
        </w:rPr>
        <w:t xml:space="preserve"> and Short Answer</w:t>
      </w:r>
    </w:p>
    <w:p w:rsidR="006810F8" w:rsidRPr="00361D96" w:rsidRDefault="006810F8" w:rsidP="006810F8">
      <w:pPr>
        <w:rPr>
          <w:bCs/>
          <w:sz w:val="22"/>
          <w:szCs w:val="22"/>
        </w:rPr>
      </w:pPr>
    </w:p>
    <w:p w:rsidR="006810F8" w:rsidRPr="00361D96" w:rsidRDefault="006810F8" w:rsidP="006810F8">
      <w:pPr>
        <w:rPr>
          <w:bCs/>
          <w:sz w:val="22"/>
          <w:szCs w:val="22"/>
        </w:rPr>
      </w:pPr>
      <w:r>
        <w:rPr>
          <w:bCs/>
          <w:sz w:val="22"/>
          <w:szCs w:val="22"/>
        </w:rPr>
        <w:t>III.1</w:t>
      </w:r>
      <w:r w:rsidRPr="00361D96">
        <w:rPr>
          <w:bCs/>
          <w:sz w:val="22"/>
          <w:szCs w:val="22"/>
        </w:rPr>
        <w:t>.  Explain what the term portfolio dominance means.</w:t>
      </w:r>
    </w:p>
    <w:p w:rsidR="006810F8" w:rsidRPr="00361D96" w:rsidRDefault="006810F8" w:rsidP="006810F8">
      <w:pPr>
        <w:rPr>
          <w:bCs/>
          <w:sz w:val="22"/>
          <w:szCs w:val="22"/>
        </w:rPr>
      </w:pPr>
    </w:p>
    <w:p w:rsidR="006810F8" w:rsidRPr="00361D96" w:rsidRDefault="006810F8" w:rsidP="006810F8">
      <w:pPr>
        <w:rPr>
          <w:bCs/>
          <w:sz w:val="22"/>
          <w:szCs w:val="22"/>
        </w:rPr>
      </w:pPr>
      <w:r>
        <w:rPr>
          <w:bCs/>
          <w:sz w:val="22"/>
          <w:szCs w:val="22"/>
        </w:rPr>
        <w:t>III.2</w:t>
      </w:r>
      <w:r w:rsidRPr="00361D96">
        <w:rPr>
          <w:bCs/>
          <w:sz w:val="22"/>
          <w:szCs w:val="22"/>
        </w:rPr>
        <w:t>. Explain what it means for an option to be a convex function of the stock price.</w:t>
      </w:r>
    </w:p>
    <w:p w:rsidR="006810F8" w:rsidRPr="00361D96" w:rsidRDefault="006810F8" w:rsidP="006810F8">
      <w:pPr>
        <w:rPr>
          <w:bCs/>
          <w:sz w:val="22"/>
          <w:szCs w:val="22"/>
        </w:rPr>
      </w:pPr>
    </w:p>
    <w:p w:rsidR="006810F8" w:rsidRPr="00361D96" w:rsidRDefault="006810F8" w:rsidP="006810F8">
      <w:pPr>
        <w:rPr>
          <w:bCs/>
          <w:sz w:val="22"/>
          <w:szCs w:val="22"/>
        </w:rPr>
      </w:pPr>
      <w:r>
        <w:rPr>
          <w:bCs/>
          <w:sz w:val="22"/>
          <w:szCs w:val="22"/>
        </w:rPr>
        <w:t>III.3</w:t>
      </w:r>
      <w:r w:rsidRPr="00361D96">
        <w:rPr>
          <w:bCs/>
          <w:sz w:val="22"/>
          <w:szCs w:val="22"/>
        </w:rPr>
        <w:t>.  What is implied volatility?</w:t>
      </w:r>
    </w:p>
    <w:p w:rsidR="006810F8" w:rsidRPr="00361D96" w:rsidRDefault="006810F8" w:rsidP="006810F8">
      <w:pPr>
        <w:rPr>
          <w:bCs/>
          <w:sz w:val="22"/>
          <w:szCs w:val="22"/>
        </w:rPr>
      </w:pPr>
    </w:p>
    <w:p w:rsidR="006810F8" w:rsidRPr="00361D96" w:rsidRDefault="006810F8" w:rsidP="006810F8">
      <w:pPr>
        <w:rPr>
          <w:bCs/>
          <w:sz w:val="22"/>
          <w:szCs w:val="22"/>
        </w:rPr>
      </w:pPr>
      <w:r>
        <w:rPr>
          <w:bCs/>
          <w:sz w:val="22"/>
          <w:szCs w:val="22"/>
        </w:rPr>
        <w:t>III.4</w:t>
      </w:r>
      <w:r w:rsidRPr="00361D96">
        <w:rPr>
          <w:bCs/>
          <w:sz w:val="22"/>
          <w:szCs w:val="22"/>
        </w:rPr>
        <w:t xml:space="preserve">.  How </w:t>
      </w:r>
      <w:r>
        <w:rPr>
          <w:bCs/>
          <w:sz w:val="22"/>
          <w:szCs w:val="22"/>
        </w:rPr>
        <w:t>should you compute</w:t>
      </w:r>
      <w:r w:rsidRPr="00361D96">
        <w:rPr>
          <w:bCs/>
          <w:sz w:val="22"/>
          <w:szCs w:val="22"/>
        </w:rPr>
        <w:t xml:space="preserve"> </w:t>
      </w:r>
      <w:r>
        <w:rPr>
          <w:bCs/>
          <w:sz w:val="22"/>
          <w:szCs w:val="22"/>
        </w:rPr>
        <w:t xml:space="preserve">"historical" or "realized" </w:t>
      </w:r>
      <w:r w:rsidRPr="00361D96">
        <w:rPr>
          <w:bCs/>
          <w:sz w:val="22"/>
          <w:szCs w:val="22"/>
        </w:rPr>
        <w:t>volatility from a series of stock prices?</w:t>
      </w:r>
    </w:p>
    <w:p w:rsidR="006810F8" w:rsidRDefault="006810F8" w:rsidP="006810F8">
      <w:pPr>
        <w:rPr>
          <w:bCs/>
          <w:sz w:val="22"/>
          <w:szCs w:val="22"/>
        </w:rPr>
      </w:pPr>
    </w:p>
    <w:p w:rsidR="006810F8" w:rsidRPr="00361D96" w:rsidRDefault="006810F8" w:rsidP="006810F8">
      <w:pPr>
        <w:rPr>
          <w:bCs/>
          <w:sz w:val="22"/>
          <w:szCs w:val="22"/>
        </w:rPr>
      </w:pPr>
      <w:r>
        <w:rPr>
          <w:bCs/>
          <w:sz w:val="22"/>
          <w:szCs w:val="22"/>
        </w:rPr>
        <w:t>III.5</w:t>
      </w:r>
      <w:r w:rsidRPr="00361D96">
        <w:rPr>
          <w:bCs/>
          <w:sz w:val="22"/>
          <w:szCs w:val="22"/>
        </w:rPr>
        <w:t xml:space="preserve">.  Explain </w:t>
      </w:r>
      <w:r>
        <w:rPr>
          <w:bCs/>
          <w:sz w:val="22"/>
          <w:szCs w:val="22"/>
        </w:rPr>
        <w:t xml:space="preserve">the functions </w:t>
      </w:r>
      <w:r w:rsidRPr="00361D96">
        <w:rPr>
          <w:bCs/>
          <w:sz w:val="22"/>
          <w:szCs w:val="22"/>
        </w:rPr>
        <w:t>of the clearing house in the trading of futures and options contracts on an exchange.</w:t>
      </w:r>
    </w:p>
    <w:p w:rsidR="006810F8" w:rsidRDefault="006810F8" w:rsidP="006810F8">
      <w:pPr>
        <w:rPr>
          <w:bCs/>
          <w:sz w:val="22"/>
          <w:szCs w:val="22"/>
        </w:rPr>
      </w:pPr>
    </w:p>
    <w:p w:rsidR="006810F8" w:rsidRPr="00361D96" w:rsidRDefault="006810F8" w:rsidP="006810F8">
      <w:r>
        <w:rPr>
          <w:bCs/>
          <w:sz w:val="22"/>
          <w:szCs w:val="22"/>
        </w:rPr>
        <w:t>III.</w:t>
      </w:r>
      <w:r>
        <w:t xml:space="preserve">6.  </w:t>
      </w:r>
      <w:r w:rsidRPr="00361D96">
        <w:t>Name two important differences between forward contracts and futures that result  specifically from the fact that there is a futures Clearing House.</w:t>
      </w:r>
    </w:p>
    <w:p w:rsidR="006810F8" w:rsidRDefault="006810F8" w:rsidP="006810F8">
      <w:pPr>
        <w:rPr>
          <w:bCs/>
        </w:rPr>
      </w:pPr>
    </w:p>
    <w:p w:rsidR="006810F8" w:rsidRPr="00361D96" w:rsidRDefault="006810F8" w:rsidP="006810F8">
      <w:pPr>
        <w:rPr>
          <w:bCs/>
        </w:rPr>
      </w:pPr>
      <w:r>
        <w:rPr>
          <w:bCs/>
          <w:sz w:val="22"/>
          <w:szCs w:val="22"/>
        </w:rPr>
        <w:t>III.</w:t>
      </w:r>
      <w:r>
        <w:rPr>
          <w:bCs/>
        </w:rPr>
        <w:t xml:space="preserve">7.  </w:t>
      </w:r>
      <w:r w:rsidRPr="00361D96">
        <w:rPr>
          <w:bCs/>
        </w:rPr>
        <w:t xml:space="preserve">You are long 100,000 3 month at-the-money put options on XYZ stock, and you have set up a delta neutral hedge by trading the stock.  Suppose that tomorrow the implied volatility </w:t>
      </w:r>
      <w:r>
        <w:rPr>
          <w:bCs/>
        </w:rPr>
        <w:t xml:space="preserve">in option prices </w:t>
      </w:r>
      <w:r w:rsidRPr="00361D96">
        <w:rPr>
          <w:bCs/>
        </w:rPr>
        <w:t>goes up, but</w:t>
      </w:r>
      <w:r>
        <w:rPr>
          <w:bCs/>
        </w:rPr>
        <w:t xml:space="preserve"> the</w:t>
      </w:r>
      <w:r w:rsidRPr="00361D96">
        <w:rPr>
          <w:bCs/>
        </w:rPr>
        <w:t xml:space="preserve"> actual volatility of XYZ</w:t>
      </w:r>
      <w:r>
        <w:rPr>
          <w:bCs/>
        </w:rPr>
        <w:t>'s price movements in the market</w:t>
      </w:r>
      <w:r w:rsidRPr="00361D96">
        <w:rPr>
          <w:bCs/>
        </w:rPr>
        <w:t xml:space="preserve"> does not change.  How will that affect your position?  On the other hand, what if actual volatility goes up but implied volatility is unchanged.  How </w:t>
      </w:r>
      <w:r>
        <w:rPr>
          <w:bCs/>
        </w:rPr>
        <w:t>would</w:t>
      </w:r>
      <w:r w:rsidRPr="00361D96">
        <w:rPr>
          <w:bCs/>
        </w:rPr>
        <w:t xml:space="preserve"> your position be affected</w:t>
      </w:r>
      <w:r>
        <w:rPr>
          <w:bCs/>
        </w:rPr>
        <w:t xml:space="preserve"> in that case</w:t>
      </w:r>
      <w:r w:rsidRPr="00361D96">
        <w:rPr>
          <w:bCs/>
        </w:rPr>
        <w:t>?</w:t>
      </w:r>
    </w:p>
    <w:p w:rsidR="006810F8" w:rsidRPr="00361D96" w:rsidRDefault="006810F8" w:rsidP="006810F8">
      <w:pPr>
        <w:rPr>
          <w:bCs/>
          <w:sz w:val="22"/>
          <w:szCs w:val="22"/>
        </w:rPr>
      </w:pPr>
    </w:p>
    <w:p w:rsidR="006810F8" w:rsidRPr="00361D96" w:rsidRDefault="006810F8" w:rsidP="006810F8">
      <w:pPr>
        <w:rPr>
          <w:bCs/>
          <w:sz w:val="22"/>
          <w:szCs w:val="22"/>
        </w:rPr>
      </w:pPr>
      <w:r>
        <w:rPr>
          <w:bCs/>
          <w:sz w:val="22"/>
          <w:szCs w:val="22"/>
        </w:rPr>
        <w:t>III.8</w:t>
      </w:r>
      <w:r w:rsidRPr="00361D96">
        <w:rPr>
          <w:bCs/>
          <w:sz w:val="22"/>
          <w:szCs w:val="22"/>
        </w:rPr>
        <w:t>. Explain what risk neutral valuation means.</w:t>
      </w:r>
    </w:p>
    <w:p w:rsidR="006810F8" w:rsidRDefault="006810F8" w:rsidP="006810F8">
      <w:pPr>
        <w:rPr>
          <w:bCs/>
          <w:sz w:val="22"/>
          <w:szCs w:val="22"/>
        </w:rPr>
      </w:pPr>
    </w:p>
    <w:p w:rsidR="006810F8" w:rsidRDefault="006810F8" w:rsidP="006810F8">
      <w:pPr>
        <w:rPr>
          <w:bCs/>
          <w:sz w:val="22"/>
          <w:szCs w:val="22"/>
        </w:rPr>
      </w:pPr>
      <w:r>
        <w:rPr>
          <w:bCs/>
          <w:sz w:val="22"/>
          <w:szCs w:val="22"/>
        </w:rPr>
        <w:t>III.9.  What is the problem that makes the Binomial model unsuitable for pricing an option whose payoff  is path-dependent?  What is the standard way for pricing an option with a path-dependent payoff?</w:t>
      </w:r>
    </w:p>
    <w:p w:rsidR="006810F8" w:rsidRDefault="006810F8" w:rsidP="006810F8">
      <w:pPr>
        <w:rPr>
          <w:bCs/>
          <w:sz w:val="22"/>
          <w:szCs w:val="22"/>
        </w:rPr>
      </w:pPr>
    </w:p>
    <w:p w:rsidR="006810F8" w:rsidRDefault="006810F8" w:rsidP="006810F8">
      <w:pPr>
        <w:rPr>
          <w:bCs/>
          <w:sz w:val="22"/>
          <w:szCs w:val="22"/>
        </w:rPr>
      </w:pPr>
      <w:r>
        <w:rPr>
          <w:bCs/>
          <w:sz w:val="22"/>
          <w:szCs w:val="22"/>
        </w:rPr>
        <w:t>III.10.  How is an equilibrium-based model for pricing a derivative security different from an arbitrage-based model?</w:t>
      </w:r>
    </w:p>
    <w:p w:rsidR="006810F8" w:rsidRDefault="006810F8" w:rsidP="006810F8">
      <w:pPr>
        <w:rPr>
          <w:bCs/>
          <w:sz w:val="22"/>
          <w:szCs w:val="22"/>
        </w:rPr>
      </w:pPr>
    </w:p>
    <w:p w:rsidR="006810F8" w:rsidRDefault="006810F8" w:rsidP="006810F8">
      <w:pPr>
        <w:rPr>
          <w:bCs/>
          <w:sz w:val="22"/>
          <w:szCs w:val="22"/>
        </w:rPr>
      </w:pPr>
      <w:r>
        <w:rPr>
          <w:bCs/>
          <w:sz w:val="22"/>
          <w:szCs w:val="22"/>
        </w:rPr>
        <w:t>III.11.  In the Black-Scholes model, why is it important for the stock not to be able to make a large jump in price?  A "jump" is an immediate discontinuous price change from one level to a different level without trading at any price in between.</w:t>
      </w:r>
    </w:p>
    <w:p w:rsidR="006810F8" w:rsidRDefault="006810F8" w:rsidP="006810F8">
      <w:pPr>
        <w:rPr>
          <w:bCs/>
          <w:sz w:val="22"/>
          <w:szCs w:val="22"/>
        </w:rPr>
      </w:pPr>
    </w:p>
    <w:p w:rsidR="006810F8" w:rsidRPr="00B67F82" w:rsidRDefault="006810F8" w:rsidP="006810F8">
      <w:pPr>
        <w:rPr>
          <w:sz w:val="22"/>
        </w:rPr>
      </w:pPr>
      <w:r>
        <w:rPr>
          <w:sz w:val="22"/>
        </w:rPr>
        <w:t xml:space="preserve">III.12  </w:t>
      </w:r>
      <w:r w:rsidRPr="00B67F82">
        <w:rPr>
          <w:sz w:val="22"/>
        </w:rPr>
        <w:t>Some people say that the term N[d</w:t>
      </w:r>
      <w:r w:rsidRPr="00B67F82">
        <w:rPr>
          <w:sz w:val="22"/>
          <w:vertAlign w:val="subscript"/>
        </w:rPr>
        <w:t>1</w:t>
      </w:r>
      <w:r w:rsidRPr="00B67F82">
        <w:rPr>
          <w:sz w:val="22"/>
        </w:rPr>
        <w:t xml:space="preserve">] in the Black-Scholes equation for a call option is the market's best estimate of the probability the option will end up in the money.  From what we know about option pricing </w:t>
      </w:r>
      <w:r w:rsidRPr="007D4BB7">
        <w:rPr>
          <w:sz w:val="22"/>
          <w:u w:val="single"/>
        </w:rPr>
        <w:t>theory</w:t>
      </w:r>
      <w:r w:rsidRPr="00B67F82">
        <w:rPr>
          <w:sz w:val="22"/>
        </w:rPr>
        <w:t>, this assertion is wrong.</w:t>
      </w:r>
      <w:r>
        <w:rPr>
          <w:sz w:val="22"/>
        </w:rPr>
        <w:t xml:space="preserve">  That is, the statement is not just incorrect as a statement about real world options; it's a wrong statement about the option pricing </w:t>
      </w:r>
      <w:r w:rsidRPr="001C74D6">
        <w:rPr>
          <w:sz w:val="22"/>
          <w:u w:val="single"/>
        </w:rPr>
        <w:t>model</w:t>
      </w:r>
      <w:r>
        <w:rPr>
          <w:sz w:val="22"/>
        </w:rPr>
        <w:t xml:space="preserve">.  </w:t>
      </w:r>
      <w:r w:rsidRPr="00B67F82">
        <w:rPr>
          <w:sz w:val="22"/>
        </w:rPr>
        <w:t xml:space="preserve">What's </w:t>
      </w:r>
      <w:r>
        <w:rPr>
          <w:sz w:val="22"/>
        </w:rPr>
        <w:t xml:space="preserve">the </w:t>
      </w:r>
      <w:r w:rsidRPr="001C74D6">
        <w:rPr>
          <w:sz w:val="22"/>
        </w:rPr>
        <w:t>theoretical</w:t>
      </w:r>
      <w:r>
        <w:rPr>
          <w:sz w:val="22"/>
        </w:rPr>
        <w:t xml:space="preserve"> problem</w:t>
      </w:r>
      <w:r w:rsidRPr="00B67F82">
        <w:rPr>
          <w:sz w:val="22"/>
        </w:rPr>
        <w:t xml:space="preserve"> with it?</w:t>
      </w:r>
    </w:p>
    <w:p w:rsidR="006810F8" w:rsidRPr="00B67F82" w:rsidRDefault="006810F8" w:rsidP="006810F8">
      <w:pPr>
        <w:rPr>
          <w:sz w:val="22"/>
        </w:rPr>
      </w:pPr>
    </w:p>
    <w:p w:rsidR="006810F8" w:rsidRPr="00B67F82" w:rsidRDefault="006810F8" w:rsidP="006810F8">
      <w:pPr>
        <w:rPr>
          <w:sz w:val="22"/>
        </w:rPr>
      </w:pPr>
      <w:r>
        <w:rPr>
          <w:sz w:val="22"/>
        </w:rPr>
        <w:t xml:space="preserve">III.13 </w:t>
      </w:r>
      <w:r w:rsidRPr="00B67F82">
        <w:rPr>
          <w:sz w:val="22"/>
        </w:rPr>
        <w:t>Some people believe that the implied volatility extracted from the Black-Scholes equation for a call option is the market's best estimate of the volatility the underlying stock will experience between now and option expiration. From what we know about option pricing, this assertion is wrong.  What's wrong with it?</w:t>
      </w:r>
    </w:p>
    <w:p w:rsidR="006810F8" w:rsidRPr="00361D96" w:rsidRDefault="006810F8" w:rsidP="006810F8">
      <w:pPr>
        <w:rPr>
          <w:bCs/>
          <w:sz w:val="22"/>
          <w:szCs w:val="22"/>
        </w:rPr>
      </w:pPr>
    </w:p>
    <w:p w:rsidR="006810F8" w:rsidRPr="00361D96" w:rsidRDefault="006810F8" w:rsidP="006810F8">
      <w:pPr>
        <w:rPr>
          <w:b/>
          <w:sz w:val="22"/>
          <w:szCs w:val="22"/>
        </w:rPr>
      </w:pPr>
    </w:p>
    <w:p w:rsidR="006810F8" w:rsidRPr="00361D96" w:rsidRDefault="006810F8" w:rsidP="006810F8">
      <w:pPr>
        <w:rPr>
          <w:b/>
          <w:sz w:val="22"/>
          <w:szCs w:val="22"/>
          <w:u w:val="single"/>
        </w:rPr>
      </w:pPr>
      <w:r>
        <w:rPr>
          <w:b/>
          <w:sz w:val="22"/>
          <w:szCs w:val="22"/>
          <w:u w:val="single"/>
        </w:rPr>
        <w:t xml:space="preserve">IV. </w:t>
      </w:r>
      <w:r w:rsidRPr="00361D96">
        <w:rPr>
          <w:b/>
          <w:sz w:val="22"/>
          <w:szCs w:val="22"/>
          <w:u w:val="single"/>
        </w:rPr>
        <w:t>TRUE or FALSE</w:t>
      </w:r>
    </w:p>
    <w:p w:rsidR="006810F8" w:rsidRPr="00361D96" w:rsidRDefault="006810F8" w:rsidP="006810F8">
      <w:pPr>
        <w:rPr>
          <w:b/>
          <w:sz w:val="22"/>
          <w:szCs w:val="22"/>
        </w:rPr>
      </w:pPr>
      <w:r w:rsidRPr="00361D96">
        <w:rPr>
          <w:b/>
          <w:sz w:val="22"/>
          <w:szCs w:val="22"/>
        </w:rPr>
        <w:t>Tell whether the following statements are True or False and explain your reasoning.  Your objective in each case is to demonstrate in a few words that you know what the truth is.</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IV.1</w:t>
      </w:r>
      <w:r w:rsidRPr="00361D96">
        <w:rPr>
          <w:sz w:val="22"/>
          <w:szCs w:val="22"/>
        </w:rPr>
        <w:t xml:space="preserve">.  If you write </w:t>
      </w:r>
      <w:r>
        <w:rPr>
          <w:sz w:val="22"/>
          <w:szCs w:val="22"/>
        </w:rPr>
        <w:t xml:space="preserve">a </w:t>
      </w:r>
      <w:r w:rsidRPr="00361D96">
        <w:rPr>
          <w:sz w:val="22"/>
          <w:szCs w:val="22"/>
        </w:rPr>
        <w:t>covered call</w:t>
      </w:r>
      <w:r>
        <w:rPr>
          <w:sz w:val="22"/>
          <w:szCs w:val="22"/>
        </w:rPr>
        <w:t xml:space="preserve"> using </w:t>
      </w:r>
      <w:r w:rsidRPr="00361D96">
        <w:rPr>
          <w:sz w:val="22"/>
          <w:szCs w:val="22"/>
        </w:rPr>
        <w:t xml:space="preserve">an </w:t>
      </w:r>
      <w:r>
        <w:rPr>
          <w:sz w:val="22"/>
          <w:szCs w:val="22"/>
        </w:rPr>
        <w:t xml:space="preserve">option that is currently </w:t>
      </w:r>
      <w:r w:rsidRPr="00361D96">
        <w:rPr>
          <w:sz w:val="22"/>
          <w:szCs w:val="22"/>
        </w:rPr>
        <w:t>out-of-the-money, the standstill return is negative.</w:t>
      </w:r>
    </w:p>
    <w:p w:rsidR="006810F8" w:rsidRPr="00361D96" w:rsidRDefault="006810F8" w:rsidP="006810F8">
      <w:pPr>
        <w:rPr>
          <w:sz w:val="22"/>
          <w:szCs w:val="22"/>
        </w:rPr>
      </w:pPr>
    </w:p>
    <w:p w:rsidR="006810F8" w:rsidRDefault="006810F8" w:rsidP="006810F8">
      <w:pPr>
        <w:rPr>
          <w:sz w:val="22"/>
          <w:szCs w:val="22"/>
        </w:rPr>
      </w:pPr>
      <w:r>
        <w:rPr>
          <w:sz w:val="22"/>
          <w:szCs w:val="22"/>
        </w:rPr>
        <w:t>IV.2</w:t>
      </w:r>
      <w:r w:rsidRPr="00361D96">
        <w:rPr>
          <w:sz w:val="22"/>
          <w:szCs w:val="22"/>
        </w:rPr>
        <w:t xml:space="preserve">.  For a pair of European options with the same strike and maturity, at current market prices we have  </w:t>
      </w:r>
    </w:p>
    <w:p w:rsidR="006810F8" w:rsidRPr="00361D96" w:rsidRDefault="006810F8" w:rsidP="006810F8">
      <w:pPr>
        <w:rPr>
          <w:sz w:val="22"/>
          <w:szCs w:val="22"/>
        </w:rPr>
      </w:pPr>
      <w:r w:rsidRPr="00361D96">
        <w:rPr>
          <w:sz w:val="22"/>
          <w:szCs w:val="22"/>
        </w:rPr>
        <w:t>C - P &lt; S - PV(X).  The arbitrage position that you would set up to exploit this violation of put-call parity would include selling short the underlying stock.</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IV.3</w:t>
      </w:r>
      <w:r w:rsidRPr="00361D96">
        <w:rPr>
          <w:sz w:val="22"/>
          <w:szCs w:val="22"/>
        </w:rPr>
        <w:t xml:space="preserve">.  In option pricing, only someone who is indifferent to risk would </w:t>
      </w:r>
      <w:r>
        <w:rPr>
          <w:sz w:val="22"/>
          <w:szCs w:val="22"/>
        </w:rPr>
        <w:t xml:space="preserve">care about </w:t>
      </w:r>
      <w:r w:rsidRPr="00361D96">
        <w:rPr>
          <w:sz w:val="22"/>
          <w:szCs w:val="22"/>
        </w:rPr>
        <w:t>the "risk neutral probability".</w:t>
      </w:r>
    </w:p>
    <w:p w:rsidR="006810F8" w:rsidRPr="00361D96" w:rsidRDefault="006810F8" w:rsidP="006810F8">
      <w:pPr>
        <w:rPr>
          <w:sz w:val="22"/>
          <w:szCs w:val="22"/>
        </w:rPr>
      </w:pPr>
    </w:p>
    <w:p w:rsidR="006810F8" w:rsidRPr="00361D96" w:rsidRDefault="006810F8" w:rsidP="006810F8">
      <w:pPr>
        <w:rPr>
          <w:sz w:val="22"/>
          <w:szCs w:val="22"/>
        </w:rPr>
      </w:pPr>
      <w:r w:rsidRPr="001C74D6">
        <w:rPr>
          <w:sz w:val="22"/>
          <w:szCs w:val="22"/>
        </w:rPr>
        <w:t>IV.4.  A futures contract can become ineffective for investors' hedging needs if it allows too wide a range of securities that can be delivered.</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IV.5</w:t>
      </w:r>
      <w:r w:rsidRPr="00361D96">
        <w:rPr>
          <w:sz w:val="22"/>
          <w:szCs w:val="22"/>
        </w:rPr>
        <w:t>.  If your options position has positive vega, you would like the market to be volatile.</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IV.6</w:t>
      </w:r>
      <w:r w:rsidRPr="00361D96">
        <w:rPr>
          <w:sz w:val="22"/>
          <w:szCs w:val="22"/>
        </w:rPr>
        <w:t>.  It is never rational to exercise an American put early.</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lastRenderedPageBreak/>
        <w:t>IV.7</w:t>
      </w:r>
      <w:r w:rsidRPr="00361D96">
        <w:rPr>
          <w:sz w:val="22"/>
          <w:szCs w:val="22"/>
        </w:rPr>
        <w:t>.  The following are all factors which would make early exercise of an American call option on a dividend paying stock less likely:  low dividend, high volatili</w:t>
      </w:r>
      <w:r>
        <w:rPr>
          <w:sz w:val="22"/>
          <w:szCs w:val="22"/>
        </w:rPr>
        <w:t>ty, long time period between ex-</w:t>
      </w:r>
      <w:r w:rsidRPr="00361D96">
        <w:rPr>
          <w:sz w:val="22"/>
          <w:szCs w:val="22"/>
        </w:rPr>
        <w:t>dividend date and option expiration.</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IV.8</w:t>
      </w:r>
      <w:r w:rsidRPr="00361D96">
        <w:rPr>
          <w:sz w:val="22"/>
          <w:szCs w:val="22"/>
        </w:rPr>
        <w:t>.  If the interest rate is 0, in theory you would never exercise an American put early.</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IV.9</w:t>
      </w:r>
      <w:r w:rsidRPr="00361D96">
        <w:rPr>
          <w:sz w:val="22"/>
          <w:szCs w:val="22"/>
        </w:rPr>
        <w:t>.  Stock price movements must follow a lognormal diffusion for a</w:t>
      </w:r>
      <w:r>
        <w:rPr>
          <w:sz w:val="22"/>
          <w:szCs w:val="22"/>
        </w:rPr>
        <w:t xml:space="preserve">n </w:t>
      </w:r>
      <w:r w:rsidRPr="00361D96">
        <w:rPr>
          <w:sz w:val="22"/>
          <w:szCs w:val="22"/>
        </w:rPr>
        <w:t>option valuation formula to exist.</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IV.10</w:t>
      </w:r>
      <w:r w:rsidRPr="00361D96">
        <w:rPr>
          <w:sz w:val="22"/>
          <w:szCs w:val="22"/>
        </w:rPr>
        <w:t>.  The principle of Risk Neutral Valuation means that an option has the same expected rate of return in our world as it would in a world in which all investors were risk neutral.</w:t>
      </w:r>
      <w:r>
        <w:rPr>
          <w:sz w:val="22"/>
          <w:szCs w:val="22"/>
        </w:rPr>
        <w:t xml:space="preserve">  (Make sure you have read this carefully, so that you answer what the question is actually asking about.)</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IV.11</w:t>
      </w:r>
      <w:r w:rsidRPr="00361D96">
        <w:rPr>
          <w:sz w:val="22"/>
          <w:szCs w:val="22"/>
        </w:rPr>
        <w:t>.  If your option position is delta neutral and has a positive gamma, you would like the market to be very calm.</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IV.12.  A</w:t>
      </w:r>
      <w:r w:rsidRPr="00361D96">
        <w:rPr>
          <w:sz w:val="22"/>
          <w:szCs w:val="22"/>
        </w:rPr>
        <w:t xml:space="preserve"> high rate of dividend payout </w:t>
      </w:r>
      <w:r>
        <w:rPr>
          <w:sz w:val="22"/>
          <w:szCs w:val="22"/>
        </w:rPr>
        <w:t xml:space="preserve">on </w:t>
      </w:r>
      <w:r w:rsidRPr="00361D96">
        <w:rPr>
          <w:sz w:val="22"/>
          <w:szCs w:val="22"/>
        </w:rPr>
        <w:t>the underlying stock makes a</w:t>
      </w:r>
      <w:r>
        <w:rPr>
          <w:sz w:val="22"/>
          <w:szCs w:val="22"/>
        </w:rPr>
        <w:t>n at the money</w:t>
      </w:r>
      <w:r w:rsidRPr="00361D96">
        <w:rPr>
          <w:sz w:val="22"/>
          <w:szCs w:val="22"/>
        </w:rPr>
        <w:t xml:space="preserve"> put option more valuable.</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IV.13</w:t>
      </w:r>
      <w:r w:rsidRPr="00361D96">
        <w:rPr>
          <w:sz w:val="22"/>
          <w:szCs w:val="22"/>
        </w:rPr>
        <w:t>.  If you are long an in-the-money put option, both your gamma and vega are positive.</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IV.14</w:t>
      </w:r>
      <w:r w:rsidRPr="00361D96">
        <w:rPr>
          <w:sz w:val="22"/>
          <w:szCs w:val="22"/>
        </w:rPr>
        <w:t xml:space="preserve">.    Modern option pricing theory shows that in the Real World, the equilibrium expected return </w:t>
      </w:r>
      <w:r>
        <w:rPr>
          <w:sz w:val="22"/>
          <w:szCs w:val="22"/>
        </w:rPr>
        <w:t>to buying</w:t>
      </w:r>
      <w:r w:rsidRPr="00361D96">
        <w:rPr>
          <w:sz w:val="22"/>
          <w:szCs w:val="22"/>
        </w:rPr>
        <w:t xml:space="preserve"> a put option can't be negative.</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IV.15</w:t>
      </w:r>
      <w:r w:rsidRPr="00361D96">
        <w:rPr>
          <w:sz w:val="22"/>
          <w:szCs w:val="22"/>
        </w:rPr>
        <w:t xml:space="preserve">. The theoretical futures price for a stock index contract should always be less than the market's best forecast of where the index will be on the futures expiration date. </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IV.16</w:t>
      </w:r>
      <w:r w:rsidRPr="00361D96">
        <w:rPr>
          <w:sz w:val="22"/>
          <w:szCs w:val="22"/>
        </w:rPr>
        <w:t xml:space="preserve">.  A CDS spread is another name for a "bullish call spread." </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IV.17</w:t>
      </w:r>
      <w:r w:rsidRPr="00361D96">
        <w:rPr>
          <w:sz w:val="22"/>
          <w:szCs w:val="22"/>
        </w:rPr>
        <w:t>.  The ABC Fund and the XYZ Fund are holding similar stock portfolios and both decide to follow identical portfolio insurance strategies, except that ABC is going to replicate the option it wants using a dynamic trading strategy, like that developed by Leland and Rubinstein, while XYZ simply goes to a major derivatives firm and purchases the same option from them.  A month after these plans are set up, in a flurry of activity the stock market goes up 15% in 3 days.  XYZ is likely to be a lot less happy than ABC.</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IV.18</w:t>
      </w:r>
      <w:r w:rsidRPr="00361D96">
        <w:rPr>
          <w:sz w:val="22"/>
          <w:szCs w:val="22"/>
        </w:rPr>
        <w:t>.  A "Special Purpose Vehicle" refers to a kind of large capacity heavy-duty truck that derivatives traders use in transporting their annual bonuses to the bank.</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IV.19</w:t>
      </w:r>
      <w:r w:rsidRPr="00361D96">
        <w:rPr>
          <w:sz w:val="22"/>
          <w:szCs w:val="22"/>
        </w:rPr>
        <w:t xml:space="preserve">.  A CDO has been created and all of the tranche securities have been sold in the market.  Then the market becomes convinced that default correlations have all gone up from what they were originally thought to be (but there is no change in the expected individual default </w:t>
      </w:r>
      <w:r w:rsidRPr="00361D96">
        <w:rPr>
          <w:sz w:val="22"/>
          <w:szCs w:val="22"/>
          <w:u w:val="single"/>
        </w:rPr>
        <w:t>probabilities</w:t>
      </w:r>
      <w:r w:rsidRPr="00361D96">
        <w:rPr>
          <w:sz w:val="22"/>
          <w:szCs w:val="22"/>
        </w:rPr>
        <w:t>).  The equity tranche securities should increase in price and the senior tranche securities should fall.</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IV.20</w:t>
      </w:r>
      <w:r w:rsidRPr="00361D96">
        <w:rPr>
          <w:sz w:val="22"/>
          <w:szCs w:val="22"/>
        </w:rPr>
        <w:t>.  In the Banamex deal described in the F.I.A.S.C.O. reading, the purpose of the plan was effectively to transform the underlying "Ajustabonos" into securities denominated in a different currency, with low risk of default.</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IV.21</w:t>
      </w:r>
      <w:r w:rsidRPr="00361D96">
        <w:rPr>
          <w:sz w:val="22"/>
          <w:szCs w:val="22"/>
        </w:rPr>
        <w:t>.  Prepayment risk is an inherent feature of mortgage loans.  Securitization of mortgage loans into GNMA</w:t>
      </w:r>
      <w:r>
        <w:rPr>
          <w:sz w:val="22"/>
          <w:szCs w:val="22"/>
        </w:rPr>
        <w:t xml:space="preserve"> pass-through</w:t>
      </w:r>
      <w:r w:rsidRPr="00361D96">
        <w:rPr>
          <w:sz w:val="22"/>
          <w:szCs w:val="22"/>
        </w:rPr>
        <w:t>s effectively gets rid of this risk because t</w:t>
      </w:r>
      <w:r>
        <w:rPr>
          <w:sz w:val="22"/>
          <w:szCs w:val="22"/>
        </w:rPr>
        <w:t>he original lender bears it all</w:t>
      </w:r>
      <w:r w:rsidRPr="00361D96">
        <w:rPr>
          <w:sz w:val="22"/>
          <w:szCs w:val="22"/>
        </w:rPr>
        <w:t>.</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IV.22</w:t>
      </w:r>
      <w:r w:rsidRPr="00361D96">
        <w:rPr>
          <w:sz w:val="22"/>
          <w:szCs w:val="22"/>
        </w:rPr>
        <w:t>.  If all of the bonds in a CDO are rated A, at least 50% of the CDO tranche securities that are created must be of credit quality A or below.</w:t>
      </w:r>
    </w:p>
    <w:p w:rsidR="006810F8" w:rsidRPr="00361D96" w:rsidRDefault="006810F8" w:rsidP="006810F8">
      <w:pPr>
        <w:rPr>
          <w:sz w:val="22"/>
          <w:szCs w:val="22"/>
        </w:rPr>
      </w:pPr>
    </w:p>
    <w:p w:rsidR="006810F8" w:rsidRDefault="006810F8" w:rsidP="006810F8">
      <w:pPr>
        <w:rPr>
          <w:sz w:val="22"/>
          <w:szCs w:val="22"/>
        </w:rPr>
      </w:pPr>
      <w:r>
        <w:rPr>
          <w:sz w:val="22"/>
          <w:szCs w:val="22"/>
        </w:rPr>
        <w:t>IV.23</w:t>
      </w:r>
      <w:r w:rsidRPr="00361D96">
        <w:rPr>
          <w:sz w:val="22"/>
          <w:szCs w:val="22"/>
        </w:rPr>
        <w:t>.  For the same individual default probabilities, higher default correlation among the reference entities in a CDO reduces the value of the equity tranche because it means that if there are defaults, there will tend to be more of them at the same time.</w:t>
      </w:r>
    </w:p>
    <w:p w:rsidR="006810F8" w:rsidRDefault="006810F8" w:rsidP="006810F8">
      <w:pPr>
        <w:rPr>
          <w:sz w:val="22"/>
          <w:szCs w:val="22"/>
        </w:rPr>
      </w:pPr>
    </w:p>
    <w:p w:rsidR="006810F8" w:rsidRPr="00EF2C43" w:rsidRDefault="006810F8" w:rsidP="006810F8">
      <w:pPr>
        <w:rPr>
          <w:sz w:val="22"/>
          <w:szCs w:val="22"/>
        </w:rPr>
      </w:pPr>
      <w:r w:rsidRPr="00EF2C43">
        <w:rPr>
          <w:sz w:val="22"/>
          <w:szCs w:val="22"/>
        </w:rPr>
        <w:t>IV.24.  You are holding an American call on a dividend paying stock.  As long as it is in the money just before the stock goes ex-dividend, you should exercise it.</w:t>
      </w:r>
    </w:p>
    <w:p w:rsidR="006810F8" w:rsidRDefault="006810F8" w:rsidP="006810F8"/>
    <w:p w:rsidR="006810F8" w:rsidRPr="00361D96" w:rsidRDefault="006810F8" w:rsidP="006810F8">
      <w:pPr>
        <w:rPr>
          <w:sz w:val="22"/>
          <w:szCs w:val="22"/>
        </w:rPr>
      </w:pPr>
      <w:r>
        <w:rPr>
          <w:sz w:val="22"/>
          <w:szCs w:val="22"/>
        </w:rPr>
        <w:t>IV.25</w:t>
      </w:r>
      <w:r w:rsidRPr="00361D96">
        <w:rPr>
          <w:sz w:val="22"/>
          <w:szCs w:val="22"/>
        </w:rPr>
        <w:t>.  If you are short a straddle, you would like implied volatility to go down tomorrow.</w:t>
      </w:r>
    </w:p>
    <w:p w:rsidR="006810F8" w:rsidRPr="00361D96" w:rsidRDefault="006810F8" w:rsidP="006810F8">
      <w:pPr>
        <w:rPr>
          <w:sz w:val="22"/>
          <w:szCs w:val="22"/>
        </w:rPr>
      </w:pPr>
    </w:p>
    <w:p w:rsidR="006810F8" w:rsidRPr="0062393A" w:rsidRDefault="006810F8" w:rsidP="006810F8">
      <w:pPr>
        <w:rPr>
          <w:sz w:val="22"/>
          <w:szCs w:val="22"/>
        </w:rPr>
      </w:pPr>
      <w:r>
        <w:rPr>
          <w:sz w:val="22"/>
          <w:szCs w:val="22"/>
        </w:rPr>
        <w:t>IV.26</w:t>
      </w:r>
      <w:r w:rsidRPr="00361D96">
        <w:rPr>
          <w:sz w:val="22"/>
          <w:szCs w:val="22"/>
        </w:rPr>
        <w:t xml:space="preserve">.  </w:t>
      </w:r>
      <w:r w:rsidRPr="0062393A">
        <w:rPr>
          <w:sz w:val="22"/>
          <w:szCs w:val="22"/>
        </w:rPr>
        <w:t xml:space="preserve">The only time the outstanding notional principal for some class of interest rate derivative </w:t>
      </w:r>
      <w:r>
        <w:rPr>
          <w:sz w:val="22"/>
          <w:szCs w:val="22"/>
        </w:rPr>
        <w:t>c</w:t>
      </w:r>
      <w:r w:rsidRPr="0062393A">
        <w:rPr>
          <w:sz w:val="22"/>
          <w:szCs w:val="22"/>
        </w:rPr>
        <w:t xml:space="preserve">ould be </w:t>
      </w:r>
      <w:r>
        <w:rPr>
          <w:sz w:val="22"/>
          <w:szCs w:val="22"/>
        </w:rPr>
        <w:t>greater</w:t>
      </w:r>
      <w:r w:rsidRPr="0062393A">
        <w:rPr>
          <w:sz w:val="22"/>
          <w:szCs w:val="22"/>
        </w:rPr>
        <w:t xml:space="preserve"> than the dollar value of all outstanding </w:t>
      </w:r>
      <w:r>
        <w:rPr>
          <w:sz w:val="22"/>
          <w:szCs w:val="22"/>
        </w:rPr>
        <w:t xml:space="preserve">U.S. </w:t>
      </w:r>
      <w:r w:rsidRPr="0062393A">
        <w:rPr>
          <w:sz w:val="22"/>
          <w:szCs w:val="22"/>
        </w:rPr>
        <w:t>government bonds would be when the derivative market is experiencing a speculative bubble.</w:t>
      </w:r>
    </w:p>
    <w:p w:rsidR="006810F8" w:rsidRPr="00361D96" w:rsidRDefault="006810F8" w:rsidP="006810F8">
      <w:pPr>
        <w:rPr>
          <w:sz w:val="22"/>
          <w:szCs w:val="22"/>
        </w:rPr>
      </w:pPr>
    </w:p>
    <w:p w:rsidR="006810F8" w:rsidRPr="00361D96" w:rsidRDefault="006810F8" w:rsidP="006810F8">
      <w:pPr>
        <w:rPr>
          <w:sz w:val="22"/>
          <w:szCs w:val="22"/>
        </w:rPr>
      </w:pPr>
      <w:r>
        <w:rPr>
          <w:sz w:val="22"/>
          <w:szCs w:val="22"/>
        </w:rPr>
        <w:t>IV.27</w:t>
      </w:r>
      <w:r w:rsidRPr="00361D96">
        <w:rPr>
          <w:sz w:val="22"/>
          <w:szCs w:val="22"/>
        </w:rPr>
        <w:t xml:space="preserve">.  Writing a naked put is a bullish position. </w:t>
      </w:r>
    </w:p>
    <w:p w:rsidR="006810F8" w:rsidRDefault="006810F8" w:rsidP="006810F8"/>
    <w:p w:rsidR="006810F8" w:rsidRDefault="006810F8" w:rsidP="006810F8">
      <w:pPr>
        <w:rPr>
          <w:sz w:val="22"/>
          <w:szCs w:val="22"/>
        </w:rPr>
      </w:pPr>
      <w:r w:rsidRPr="0062393A">
        <w:rPr>
          <w:sz w:val="22"/>
          <w:szCs w:val="22"/>
        </w:rPr>
        <w:t xml:space="preserve">IV.28.  To </w:t>
      </w:r>
      <w:r>
        <w:rPr>
          <w:sz w:val="22"/>
          <w:szCs w:val="22"/>
        </w:rPr>
        <w:t xml:space="preserve">get the most accurate forecast of future </w:t>
      </w:r>
      <w:r w:rsidRPr="0062393A">
        <w:rPr>
          <w:sz w:val="22"/>
          <w:szCs w:val="22"/>
        </w:rPr>
        <w:t>volatility</w:t>
      </w:r>
      <w:r>
        <w:rPr>
          <w:sz w:val="22"/>
          <w:szCs w:val="22"/>
        </w:rPr>
        <w:t xml:space="preserve"> </w:t>
      </w:r>
      <w:r w:rsidRPr="0062393A">
        <w:rPr>
          <w:sz w:val="22"/>
          <w:szCs w:val="22"/>
        </w:rPr>
        <w:t xml:space="preserve">from a series of past daily stock returns, you have to start by computing the mean return in your data, then subtract the mean from each observation and square the result, then take the standard deviation of these squared deviations from the mean.  Finally, you annualize the daily return standard deviation to get volatility. </w:t>
      </w:r>
    </w:p>
    <w:p w:rsidR="006810F8" w:rsidRDefault="006810F8" w:rsidP="006810F8">
      <w:pPr>
        <w:rPr>
          <w:sz w:val="22"/>
          <w:szCs w:val="22"/>
        </w:rPr>
      </w:pPr>
    </w:p>
    <w:p w:rsidR="006810F8" w:rsidRPr="00CF4449" w:rsidRDefault="006810F8" w:rsidP="006810F8">
      <w:pPr>
        <w:rPr>
          <w:sz w:val="22"/>
          <w:szCs w:val="22"/>
        </w:rPr>
      </w:pPr>
      <w:r>
        <w:rPr>
          <w:sz w:val="22"/>
          <w:szCs w:val="22"/>
        </w:rPr>
        <w:t>IV. 29</w:t>
      </w:r>
      <w:r w:rsidRPr="00CF4449">
        <w:rPr>
          <w:sz w:val="22"/>
          <w:szCs w:val="22"/>
        </w:rPr>
        <w:t xml:space="preserve">  </w:t>
      </w:r>
      <w:r>
        <w:rPr>
          <w:sz w:val="22"/>
          <w:szCs w:val="22"/>
        </w:rPr>
        <w:t xml:space="preserve">In theoretical </w:t>
      </w:r>
      <w:r w:rsidRPr="00CF4449">
        <w:rPr>
          <w:sz w:val="22"/>
          <w:szCs w:val="22"/>
        </w:rPr>
        <w:t xml:space="preserve">option pricing </w:t>
      </w:r>
      <w:r>
        <w:rPr>
          <w:sz w:val="22"/>
          <w:szCs w:val="22"/>
        </w:rPr>
        <w:t>models,</w:t>
      </w:r>
      <w:r w:rsidRPr="00CF4449">
        <w:rPr>
          <w:sz w:val="22"/>
          <w:szCs w:val="22"/>
        </w:rPr>
        <w:t xml:space="preserve"> </w:t>
      </w:r>
      <w:r>
        <w:rPr>
          <w:sz w:val="22"/>
          <w:szCs w:val="22"/>
        </w:rPr>
        <w:t xml:space="preserve">for the same return volatility, </w:t>
      </w:r>
      <w:r w:rsidRPr="00CF4449">
        <w:rPr>
          <w:sz w:val="22"/>
          <w:szCs w:val="22"/>
        </w:rPr>
        <w:t>the price of a call option will be lower if the market expects the underlying stock to go down than if the market expects the stock to go up.</w:t>
      </w:r>
    </w:p>
    <w:p w:rsidR="006810F8" w:rsidRDefault="006810F8" w:rsidP="006810F8"/>
    <w:p w:rsidR="006810F8" w:rsidRPr="0009014E" w:rsidRDefault="006810F8" w:rsidP="006810F8">
      <w:pPr>
        <w:rPr>
          <w:sz w:val="22"/>
          <w:szCs w:val="22"/>
        </w:rPr>
      </w:pPr>
      <w:r w:rsidRPr="0009014E">
        <w:rPr>
          <w:sz w:val="22"/>
          <w:szCs w:val="22"/>
        </w:rPr>
        <w:t>IV.30  Implied volatility can change even if people think the actual volatility of market prices has not changed.</w:t>
      </w:r>
    </w:p>
    <w:p w:rsidR="006810F8" w:rsidRDefault="006810F8" w:rsidP="006810F8"/>
    <w:p w:rsidR="006810F8" w:rsidRPr="0062393A" w:rsidRDefault="006810F8" w:rsidP="006810F8">
      <w:pPr>
        <w:rPr>
          <w:sz w:val="22"/>
          <w:szCs w:val="22"/>
        </w:rPr>
      </w:pPr>
    </w:p>
    <w:p w:rsidR="006810F8" w:rsidRDefault="006810F8" w:rsidP="006810F8"/>
    <w:sectPr w:rsidR="006810F8" w:rsidSect="00DB4AE5">
      <w:pgSz w:w="12240" w:h="15840"/>
      <w:pgMar w:top="1440" w:right="1350" w:bottom="1080" w:left="153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0A0B" w:rsidRDefault="008C0A0B">
      <w:r>
        <w:separator/>
      </w:r>
    </w:p>
  </w:endnote>
  <w:endnote w:type="continuationSeparator" w:id="0">
    <w:p w:rsidR="008C0A0B" w:rsidRDefault="008C0A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0A0B" w:rsidRDefault="008C0A0B">
      <w:r>
        <w:separator/>
      </w:r>
    </w:p>
  </w:footnote>
  <w:footnote w:type="continuationSeparator" w:id="0">
    <w:p w:rsidR="008C0A0B" w:rsidRDefault="008C0A0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249A4"/>
    <w:multiLevelType w:val="singleLevel"/>
    <w:tmpl w:val="04090017"/>
    <w:lvl w:ilvl="0">
      <w:start w:val="1"/>
      <w:numFmt w:val="lowerLetter"/>
      <w:lvlText w:val="%1)"/>
      <w:lvlJc w:val="left"/>
      <w:pPr>
        <w:tabs>
          <w:tab w:val="num" w:pos="360"/>
        </w:tabs>
        <w:ind w:left="360" w:hanging="360"/>
      </w:pPr>
    </w:lvl>
  </w:abstractNum>
  <w:abstractNum w:abstractNumId="1" w15:restartNumberingAfterBreak="0">
    <w:nsid w:val="20407DF7"/>
    <w:multiLevelType w:val="hybridMultilevel"/>
    <w:tmpl w:val="227A02A2"/>
    <w:lvl w:ilvl="0" w:tplc="04090019">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3A7F5653"/>
    <w:multiLevelType w:val="hybridMultilevel"/>
    <w:tmpl w:val="E6C4810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519E58DE"/>
    <w:multiLevelType w:val="hybridMultilevel"/>
    <w:tmpl w:val="EC122C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4BD0527"/>
    <w:multiLevelType w:val="hybridMultilevel"/>
    <w:tmpl w:val="CEB0D3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51A6B24"/>
    <w:multiLevelType w:val="singleLevel"/>
    <w:tmpl w:val="04090017"/>
    <w:lvl w:ilvl="0">
      <w:start w:val="1"/>
      <w:numFmt w:val="lowerLetter"/>
      <w:lvlText w:val="%1)"/>
      <w:lvlJc w:val="left"/>
      <w:pPr>
        <w:tabs>
          <w:tab w:val="num" w:pos="360"/>
        </w:tabs>
        <w:ind w:left="360" w:hanging="360"/>
      </w:pPr>
    </w:lvl>
  </w:abstractNum>
  <w:num w:numId="1">
    <w:abstractNumId w:val="1"/>
  </w:num>
  <w:num w:numId="2">
    <w:abstractNumId w:val="0"/>
  </w:num>
  <w:num w:numId="3">
    <w:abstractNumId w:val="5"/>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1B7"/>
    <w:rsid w:val="00084B84"/>
    <w:rsid w:val="00090EFB"/>
    <w:rsid w:val="000A54DF"/>
    <w:rsid w:val="003148B1"/>
    <w:rsid w:val="0040435A"/>
    <w:rsid w:val="00463117"/>
    <w:rsid w:val="004B7A17"/>
    <w:rsid w:val="004C5F34"/>
    <w:rsid w:val="004D7456"/>
    <w:rsid w:val="004E7184"/>
    <w:rsid w:val="0055370D"/>
    <w:rsid w:val="005B7676"/>
    <w:rsid w:val="005C1F25"/>
    <w:rsid w:val="005D5788"/>
    <w:rsid w:val="005E387D"/>
    <w:rsid w:val="005F0C76"/>
    <w:rsid w:val="0060047D"/>
    <w:rsid w:val="006810F8"/>
    <w:rsid w:val="006C24BD"/>
    <w:rsid w:val="00775A6B"/>
    <w:rsid w:val="007C32F4"/>
    <w:rsid w:val="007E49D2"/>
    <w:rsid w:val="008126D3"/>
    <w:rsid w:val="0081331E"/>
    <w:rsid w:val="008541B7"/>
    <w:rsid w:val="00860793"/>
    <w:rsid w:val="008B2482"/>
    <w:rsid w:val="008C0A0B"/>
    <w:rsid w:val="00903832"/>
    <w:rsid w:val="009305E6"/>
    <w:rsid w:val="00941593"/>
    <w:rsid w:val="00A356A9"/>
    <w:rsid w:val="00A67B70"/>
    <w:rsid w:val="00AE7DF4"/>
    <w:rsid w:val="00B06EDB"/>
    <w:rsid w:val="00B2470B"/>
    <w:rsid w:val="00B24FD2"/>
    <w:rsid w:val="00B92360"/>
    <w:rsid w:val="00BB5BFD"/>
    <w:rsid w:val="00BC1751"/>
    <w:rsid w:val="00CA01D7"/>
    <w:rsid w:val="00CB05B0"/>
    <w:rsid w:val="00DB4AE5"/>
    <w:rsid w:val="00DD00D6"/>
    <w:rsid w:val="00DD0AD7"/>
    <w:rsid w:val="00EF2F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0D722638"/>
  <w15:docId w15:val="{AA4BB903-990E-4078-A22E-9EE78F165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paragraph" w:styleId="Heading1">
    <w:name w:val="heading 1"/>
    <w:basedOn w:val="Normal"/>
    <w:next w:val="Normal"/>
    <w:link w:val="Heading1Char"/>
    <w:qFormat/>
    <w:rsid w:val="006810F8"/>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DB4AE5"/>
    <w:pPr>
      <w:keepNex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link w:val="BalloonTextChar"/>
    <w:semiHidden/>
    <w:unhideWhenUsed/>
    <w:rsid w:val="00090EFB"/>
    <w:rPr>
      <w:rFonts w:ascii="Segoe UI" w:hAnsi="Segoe UI" w:cs="Segoe UI"/>
      <w:sz w:val="18"/>
      <w:szCs w:val="18"/>
    </w:rPr>
  </w:style>
  <w:style w:type="character" w:customStyle="1" w:styleId="BalloonTextChar">
    <w:name w:val="Balloon Text Char"/>
    <w:basedOn w:val="DefaultParagraphFont"/>
    <w:link w:val="BalloonText"/>
    <w:semiHidden/>
    <w:rsid w:val="00090EFB"/>
    <w:rPr>
      <w:rFonts w:ascii="Segoe UI" w:hAnsi="Segoe UI" w:cs="Segoe UI"/>
      <w:sz w:val="18"/>
      <w:szCs w:val="18"/>
    </w:rPr>
  </w:style>
  <w:style w:type="paragraph" w:styleId="BodyText">
    <w:name w:val="Body Text"/>
    <w:basedOn w:val="Normal"/>
    <w:link w:val="BodyTextChar"/>
    <w:rsid w:val="00DB4AE5"/>
    <w:pPr>
      <w:widowControl w:val="0"/>
    </w:pPr>
    <w:rPr>
      <w:b/>
      <w:bCs/>
      <w:snapToGrid w:val="0"/>
    </w:rPr>
  </w:style>
  <w:style w:type="character" w:customStyle="1" w:styleId="BodyTextChar">
    <w:name w:val="Body Text Char"/>
    <w:basedOn w:val="DefaultParagraphFont"/>
    <w:link w:val="BodyText"/>
    <w:rsid w:val="00DB4AE5"/>
    <w:rPr>
      <w:b/>
      <w:bCs/>
      <w:snapToGrid w:val="0"/>
      <w:sz w:val="24"/>
    </w:rPr>
  </w:style>
  <w:style w:type="character" w:customStyle="1" w:styleId="Heading2Char">
    <w:name w:val="Heading 2 Char"/>
    <w:basedOn w:val="DefaultParagraphFont"/>
    <w:link w:val="Heading2"/>
    <w:rsid w:val="00DB4AE5"/>
    <w:rPr>
      <w:b/>
      <w:bCs/>
      <w:sz w:val="24"/>
    </w:rPr>
  </w:style>
  <w:style w:type="paragraph" w:styleId="Title">
    <w:name w:val="Title"/>
    <w:basedOn w:val="Normal"/>
    <w:link w:val="TitleChar"/>
    <w:qFormat/>
    <w:rsid w:val="00DB4AE5"/>
    <w:pPr>
      <w:jc w:val="center"/>
    </w:pPr>
    <w:rPr>
      <w:u w:val="single"/>
    </w:rPr>
  </w:style>
  <w:style w:type="character" w:customStyle="1" w:styleId="TitleChar">
    <w:name w:val="Title Char"/>
    <w:basedOn w:val="DefaultParagraphFont"/>
    <w:link w:val="Title"/>
    <w:rsid w:val="00DB4AE5"/>
    <w:rPr>
      <w:sz w:val="24"/>
      <w:u w:val="single"/>
    </w:rPr>
  </w:style>
  <w:style w:type="character" w:customStyle="1" w:styleId="Heading1Char">
    <w:name w:val="Heading 1 Char"/>
    <w:basedOn w:val="DefaultParagraphFont"/>
    <w:link w:val="Heading1"/>
    <w:rsid w:val="006810F8"/>
    <w:rPr>
      <w:rFonts w:asciiTheme="majorHAnsi" w:eastAsiaTheme="majorEastAsia" w:hAnsiTheme="majorHAnsi" w:cstheme="majorBidi"/>
      <w:color w:val="365F91" w:themeColor="accent1" w:themeShade="BF"/>
      <w:sz w:val="32"/>
      <w:szCs w:val="32"/>
    </w:rPr>
  </w:style>
  <w:style w:type="paragraph" w:styleId="BodyText2">
    <w:name w:val="Body Text 2"/>
    <w:basedOn w:val="Normal"/>
    <w:link w:val="BodyText2Char"/>
    <w:unhideWhenUsed/>
    <w:rsid w:val="006810F8"/>
    <w:pPr>
      <w:spacing w:after="120" w:line="480" w:lineRule="auto"/>
    </w:pPr>
  </w:style>
  <w:style w:type="character" w:customStyle="1" w:styleId="BodyText2Char">
    <w:name w:val="Body Text 2 Char"/>
    <w:basedOn w:val="DefaultParagraphFont"/>
    <w:link w:val="BodyText2"/>
    <w:semiHidden/>
    <w:rsid w:val="006810F8"/>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TotalTime>
  <Pages>32</Pages>
  <Words>12159</Words>
  <Characters>54232</Characters>
  <Application>Microsoft Office Word</Application>
  <DocSecurity>0</DocSecurity>
  <Lines>1291</Lines>
  <Paragraphs>445</Paragraphs>
  <ScaleCrop>false</ScaleCrop>
  <HeadingPairs>
    <vt:vector size="2" baseType="variant">
      <vt:variant>
        <vt:lpstr>Title</vt:lpstr>
      </vt:variant>
      <vt:variant>
        <vt:i4>1</vt:i4>
      </vt:variant>
    </vt:vector>
  </HeadingPairs>
  <TitlesOfParts>
    <vt:vector size="1" baseType="lpstr">
      <vt:lpstr>Homework #4:  Basic Price Relationships</vt:lpstr>
    </vt:vector>
  </TitlesOfParts>
  <Company>NYU Stern</Company>
  <LinksUpToDate>false</LinksUpToDate>
  <CharactersWithSpaces>65946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Homework #4:  Basic Price Relationships</dc:title>
  <dc:creator>Stephen Figlewski</dc:creator>
  <cp:lastModifiedBy>.</cp:lastModifiedBy>
  <cp:revision>7</cp:revision>
  <cp:lastPrinted>2016-11-07T19:04:00Z</cp:lastPrinted>
  <dcterms:created xsi:type="dcterms:W3CDTF">2022-09-19T14:29:00Z</dcterms:created>
  <dcterms:modified xsi:type="dcterms:W3CDTF">2022-09-19T16:55:00Z</dcterms:modified>
</cp:coreProperties>
</file>