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01E8" w:rsidRDefault="00230CEC">
      <w:pPr>
        <w:pStyle w:val="Heading4"/>
        <w:ind w:firstLine="0"/>
        <w:rPr>
          <w:rFonts w:ascii="Batang" w:eastAsia="Batang" w:hAnsi="Batang"/>
        </w:rPr>
      </w:pPr>
      <w:r>
        <w:rPr>
          <w:noProof/>
          <w:sz w:val="20"/>
        </w:rPr>
        <w:pict>
          <v:rect id="Rectangle 3" o:spid="_x0000_s1026" style="position:absolute;margin-left:243.3pt;margin-top:24.55pt;width:245.25pt;height:39.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" stroked="f">
            <v:textbox>
              <w:txbxContent>
                <w:p w:rsidR="000E2E08" w:rsidRDefault="000E2E08">
                  <w:pPr>
                    <w:rPr>
                      <w:b/>
                      <w:bCs/>
                      <w:sz w:val="40"/>
                      <w:szCs w:val="40"/>
                    </w:rPr>
                  </w:pPr>
                  <w:r>
                    <w:rPr>
                      <w:sz w:val="40"/>
                      <w:szCs w:val="40"/>
                    </w:rPr>
                    <w:t>Department of Economics</w:t>
                  </w:r>
                </w:p>
                <w:p w:rsidR="000E2E08" w:rsidRDefault="000E2E08">
                  <w:pPr>
                    <w:rPr>
                      <w:b/>
                      <w:bCs/>
                      <w:sz w:val="48"/>
                      <w:szCs w:val="48"/>
                    </w:rPr>
                  </w:pPr>
                </w:p>
              </w:txbxContent>
            </v:textbox>
          </v:rect>
        </w:pict>
      </w:r>
      <w:r w:rsidR="002C01E8">
        <w:object w:dxaOrig="5040" w:dyaOrig="136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9.5pt;height:67.5pt" o:ole="">
            <v:imagedata r:id="rId7" o:title=""/>
          </v:shape>
          <o:OLEObject Type="Embed" ProgID="MSPhotoEd.3" ShapeID="_x0000_i1025" DrawAspect="Content" ObjectID="_1542456945" r:id="rId8"/>
        </w:object>
      </w:r>
    </w:p>
    <w:p w:rsidR="002C01E8" w:rsidRDefault="002C01E8">
      <w:pPr>
        <w:pStyle w:val="Heading4"/>
        <w:ind w:firstLine="0"/>
        <w:jc w:val="center"/>
        <w:rPr>
          <w:rFonts w:ascii="Batang" w:eastAsia="Batang" w:hAnsi="Batang"/>
          <w:b w:val="0"/>
          <w:bCs w:val="0"/>
          <w:sz w:val="22"/>
          <w:szCs w:val="22"/>
        </w:rPr>
      </w:pPr>
    </w:p>
    <w:p w:rsidR="002C01E8" w:rsidRPr="00F82DF2" w:rsidRDefault="002C01E8">
      <w:pPr>
        <w:tabs>
          <w:tab w:val="center" w:pos="4680"/>
        </w:tabs>
        <w:suppressAutoHyphens/>
        <w:jc w:val="center"/>
        <w:rPr>
          <w:b/>
          <w:bCs/>
          <w:spacing w:val="-3"/>
          <w:sz w:val="48"/>
          <w:szCs w:val="48"/>
        </w:rPr>
      </w:pPr>
      <w:r w:rsidRPr="00F82DF2">
        <w:rPr>
          <w:b/>
          <w:bCs/>
          <w:spacing w:val="-3"/>
          <w:sz w:val="48"/>
          <w:szCs w:val="48"/>
        </w:rPr>
        <w:t>ECONOMETRICS I</w:t>
      </w:r>
    </w:p>
    <w:p w:rsidR="002C01E8" w:rsidRPr="00F82DF2" w:rsidRDefault="002C01E8">
      <w:pPr>
        <w:tabs>
          <w:tab w:val="center" w:pos="4680"/>
        </w:tabs>
        <w:suppressAutoHyphens/>
        <w:jc w:val="center"/>
        <w:rPr>
          <w:spacing w:val="-3"/>
          <w:sz w:val="48"/>
          <w:szCs w:val="48"/>
        </w:rPr>
      </w:pPr>
      <w:r w:rsidRPr="00F82DF2">
        <w:rPr>
          <w:b/>
          <w:bCs/>
          <w:spacing w:val="-3"/>
          <w:sz w:val="48"/>
          <w:szCs w:val="48"/>
        </w:rPr>
        <w:t>Take Home Final Examination</w:t>
      </w:r>
    </w:p>
    <w:p w:rsidR="002C01E8" w:rsidRPr="00F82DF2" w:rsidRDefault="002C01E8">
      <w:pPr>
        <w:pStyle w:val="Heading4"/>
        <w:ind w:firstLine="0"/>
        <w:jc w:val="center"/>
        <w:rPr>
          <w:rFonts w:eastAsia="Batang"/>
          <w:b w:val="0"/>
          <w:bCs w:val="0"/>
          <w:sz w:val="22"/>
          <w:szCs w:val="22"/>
        </w:rPr>
      </w:pPr>
    </w:p>
    <w:p w:rsidR="002C01E8" w:rsidRPr="00F82DF2" w:rsidRDefault="00230CEC">
      <w:pPr>
        <w:pStyle w:val="Heading4"/>
        <w:ind w:firstLine="0"/>
        <w:jc w:val="center"/>
        <w:rPr>
          <w:rFonts w:eastAsia="Batang"/>
        </w:rPr>
      </w:pPr>
      <w:r>
        <w:rPr>
          <w:rFonts w:eastAsia="Batang"/>
          <w:b w:val="0"/>
          <w:bCs w:val="0"/>
          <w:sz w:val="22"/>
          <w:szCs w:val="22"/>
        </w:rPr>
        <w:pict>
          <v:rect id="_x0000_i1026" style="width:0;height:1.5pt" o:hralign="center" o:hrstd="t" o:hr="t" fillcolor="gray" stroked="f">
            <v:imagedata r:id="rId9" o:title=""/>
          </v:rect>
        </w:pict>
      </w:r>
    </w:p>
    <w:p w:rsidR="002C01E8" w:rsidRPr="00F82DF2" w:rsidRDefault="002C01E8">
      <w:pPr>
        <w:pStyle w:val="Heading5"/>
        <w:jc w:val="center"/>
        <w:rPr>
          <w:rFonts w:eastAsia="Batang"/>
          <w:sz w:val="28"/>
          <w:szCs w:val="28"/>
        </w:rPr>
      </w:pPr>
      <w:r w:rsidRPr="00F82DF2">
        <w:rPr>
          <w:rFonts w:eastAsia="Batang"/>
          <w:sz w:val="28"/>
          <w:szCs w:val="28"/>
        </w:rPr>
        <w:t>Fall  20</w:t>
      </w:r>
      <w:r w:rsidR="007D0978">
        <w:rPr>
          <w:rFonts w:eastAsia="Batang"/>
          <w:sz w:val="28"/>
          <w:szCs w:val="28"/>
        </w:rPr>
        <w:t>1</w:t>
      </w:r>
      <w:r w:rsidR="000E2E08">
        <w:rPr>
          <w:rFonts w:eastAsia="Batang"/>
          <w:sz w:val="28"/>
          <w:szCs w:val="28"/>
        </w:rPr>
        <w:t>6</w:t>
      </w:r>
    </w:p>
    <w:p w:rsidR="002C01E8" w:rsidRPr="00F82DF2" w:rsidRDefault="00230CEC">
      <w:pPr>
        <w:rPr>
          <w:rFonts w:eastAsia="Batang"/>
          <w:b/>
          <w:bCs/>
          <w:sz w:val="22"/>
          <w:szCs w:val="22"/>
        </w:rPr>
      </w:pPr>
      <w:r>
        <w:rPr>
          <w:rFonts w:eastAsia="Batang"/>
          <w:b/>
          <w:bCs/>
          <w:sz w:val="22"/>
          <w:szCs w:val="22"/>
        </w:rPr>
        <w:pict>
          <v:rect id="_x0000_i1027" style="width:0;height:1.5pt" o:hralign="center" o:hrstd="t" o:hr="t" fillcolor="gray" stroked="f">
            <v:imagedata r:id="rId9" o:title=""/>
          </v:rect>
        </w:pict>
      </w:r>
    </w:p>
    <w:p w:rsidR="002C01E8" w:rsidRPr="00F82DF2" w:rsidRDefault="002C01E8">
      <w:pPr>
        <w:ind w:left="720"/>
        <w:rPr>
          <w:rFonts w:eastAsia="Batang"/>
          <w:sz w:val="22"/>
          <w:szCs w:val="22"/>
        </w:rPr>
      </w:pPr>
      <w:r w:rsidRPr="00F82DF2">
        <w:rPr>
          <w:rFonts w:eastAsia="Batang"/>
          <w:b/>
          <w:bCs/>
          <w:sz w:val="22"/>
          <w:szCs w:val="22"/>
        </w:rPr>
        <w:t xml:space="preserve">Professor William Greene </w:t>
      </w:r>
      <w:r w:rsidRPr="00F82DF2">
        <w:rPr>
          <w:rFonts w:eastAsia="Batang"/>
          <w:b/>
          <w:bCs/>
          <w:sz w:val="22"/>
          <w:szCs w:val="22"/>
        </w:rPr>
        <w:tab/>
      </w:r>
      <w:r w:rsidRPr="00F82DF2">
        <w:rPr>
          <w:rFonts w:eastAsia="Batang"/>
          <w:b/>
          <w:bCs/>
          <w:sz w:val="22"/>
          <w:szCs w:val="22"/>
        </w:rPr>
        <w:tab/>
      </w:r>
      <w:r w:rsidRPr="00F82DF2">
        <w:rPr>
          <w:rFonts w:eastAsia="Batang"/>
          <w:sz w:val="22"/>
          <w:szCs w:val="22"/>
        </w:rPr>
        <w:t>Phone: 212.998.0876</w:t>
      </w:r>
      <w:r w:rsidRPr="00F82DF2">
        <w:rPr>
          <w:rFonts w:eastAsia="Batang"/>
          <w:sz w:val="22"/>
          <w:szCs w:val="22"/>
        </w:rPr>
        <w:tab/>
      </w:r>
      <w:r w:rsidRPr="00F82DF2">
        <w:rPr>
          <w:rFonts w:eastAsia="Batang"/>
          <w:sz w:val="22"/>
          <w:szCs w:val="22"/>
        </w:rPr>
        <w:tab/>
      </w:r>
    </w:p>
    <w:p w:rsidR="002C01E8" w:rsidRPr="00F82DF2" w:rsidRDefault="002C01E8">
      <w:pPr>
        <w:ind w:left="720"/>
        <w:rPr>
          <w:rFonts w:eastAsia="Batang"/>
          <w:sz w:val="22"/>
          <w:szCs w:val="22"/>
        </w:rPr>
      </w:pPr>
      <w:r w:rsidRPr="00F82DF2">
        <w:rPr>
          <w:rFonts w:eastAsia="Batang"/>
          <w:sz w:val="22"/>
          <w:szCs w:val="22"/>
        </w:rPr>
        <w:t>Office: KMC   7-</w:t>
      </w:r>
      <w:r w:rsidR="007D0978">
        <w:rPr>
          <w:rFonts w:eastAsia="Batang"/>
          <w:sz w:val="22"/>
          <w:szCs w:val="22"/>
        </w:rPr>
        <w:t>90</w:t>
      </w:r>
      <w:r w:rsidR="007D0978">
        <w:rPr>
          <w:rFonts w:eastAsia="Batang"/>
          <w:sz w:val="22"/>
          <w:szCs w:val="22"/>
        </w:rPr>
        <w:tab/>
      </w:r>
      <w:r w:rsidR="007D0978">
        <w:rPr>
          <w:rFonts w:eastAsia="Batang"/>
          <w:sz w:val="22"/>
          <w:szCs w:val="22"/>
        </w:rPr>
        <w:tab/>
      </w:r>
      <w:r w:rsidR="00D51BC7">
        <w:rPr>
          <w:rFonts w:eastAsia="Batang"/>
          <w:sz w:val="22"/>
          <w:szCs w:val="22"/>
        </w:rPr>
        <w:tab/>
      </w:r>
      <w:r w:rsidR="003905EE">
        <w:rPr>
          <w:rFonts w:eastAsia="Batang"/>
          <w:sz w:val="22"/>
          <w:szCs w:val="22"/>
        </w:rPr>
        <w:t>URL</w:t>
      </w:r>
      <w:r w:rsidRPr="00F82DF2">
        <w:rPr>
          <w:rFonts w:eastAsia="Batang"/>
          <w:sz w:val="22"/>
          <w:szCs w:val="22"/>
        </w:rPr>
        <w:t>:</w:t>
      </w:r>
      <w:r w:rsidR="00D51BC7">
        <w:rPr>
          <w:rFonts w:eastAsia="Batang"/>
          <w:sz w:val="22"/>
          <w:szCs w:val="22"/>
        </w:rPr>
        <w:t xml:space="preserve"> peopl</w:t>
      </w:r>
      <w:r w:rsidR="000E2E08">
        <w:rPr>
          <w:rFonts w:eastAsia="Batang"/>
          <w:sz w:val="22"/>
          <w:szCs w:val="22"/>
        </w:rPr>
        <w:t>e</w:t>
      </w:r>
      <w:r w:rsidRPr="00F82DF2">
        <w:rPr>
          <w:rFonts w:eastAsia="Batang"/>
          <w:sz w:val="22"/>
          <w:szCs w:val="22"/>
        </w:rPr>
        <w:t>.stern.nyu.edu/wgreene</w:t>
      </w:r>
    </w:p>
    <w:p w:rsidR="002C01E8" w:rsidRPr="00F82DF2" w:rsidRDefault="002C01E8">
      <w:pPr>
        <w:ind w:firstLine="720"/>
        <w:rPr>
          <w:rFonts w:eastAsia="Batang"/>
          <w:b/>
          <w:bCs/>
          <w:sz w:val="22"/>
          <w:szCs w:val="22"/>
        </w:rPr>
      </w:pPr>
      <w:r w:rsidRPr="00F82DF2">
        <w:rPr>
          <w:rFonts w:eastAsia="Batang"/>
          <w:sz w:val="22"/>
          <w:szCs w:val="22"/>
        </w:rPr>
        <w:t xml:space="preserve">e-mail: </w:t>
      </w:r>
      <w:r w:rsidR="00D51BC7">
        <w:rPr>
          <w:rFonts w:eastAsia="Batang"/>
          <w:sz w:val="22"/>
          <w:szCs w:val="22"/>
        </w:rPr>
        <w:t xml:space="preserve">  </w:t>
      </w:r>
      <w:r w:rsidRPr="00F82DF2">
        <w:rPr>
          <w:rFonts w:eastAsia="Batang"/>
          <w:sz w:val="22"/>
          <w:szCs w:val="22"/>
        </w:rPr>
        <w:t>wgreene@stern.nyu.edu</w:t>
      </w:r>
    </w:p>
    <w:p w:rsidR="002C01E8" w:rsidRPr="00F82DF2" w:rsidRDefault="002C01E8" w:rsidP="00230CEC">
      <w:pPr>
        <w:ind w:left="720"/>
        <w:rPr>
          <w:rFonts w:eastAsia="Batang"/>
          <w:sz w:val="22"/>
          <w:szCs w:val="22"/>
        </w:rPr>
      </w:pPr>
      <w:r w:rsidRPr="00F82DF2">
        <w:rPr>
          <w:rFonts w:eastAsia="Batang"/>
          <w:sz w:val="22"/>
          <w:szCs w:val="22"/>
        </w:rPr>
        <w:t xml:space="preserve">URL for course: </w:t>
      </w:r>
      <w:r w:rsidR="00D51BC7">
        <w:rPr>
          <w:rFonts w:eastAsia="Batang"/>
          <w:sz w:val="22"/>
          <w:szCs w:val="22"/>
        </w:rPr>
        <w:t>people</w:t>
      </w:r>
      <w:r w:rsidRPr="00F82DF2">
        <w:rPr>
          <w:rFonts w:eastAsia="Batang"/>
          <w:sz w:val="22"/>
          <w:szCs w:val="22"/>
        </w:rPr>
        <w:t>.stern.nyu.edu/wgreene/Econometrics/Econometrics.htm</w:t>
      </w:r>
    </w:p>
    <w:p w:rsidR="002C01E8" w:rsidRPr="00F82DF2" w:rsidRDefault="002C01E8">
      <w:pPr>
        <w:rPr>
          <w:rFonts w:eastAsia="Batang"/>
          <w:sz w:val="22"/>
          <w:szCs w:val="22"/>
        </w:rPr>
      </w:pPr>
    </w:p>
    <w:p w:rsidR="000439EE" w:rsidRDefault="002C01E8" w:rsidP="00D51BC7">
      <w:pPr>
        <w:pStyle w:val="BodyText"/>
        <w:ind w:left="720"/>
        <w:jc w:val="both"/>
        <w:rPr>
          <w:sz w:val="20"/>
        </w:rPr>
      </w:pPr>
      <w:r w:rsidRPr="00D3332A">
        <w:rPr>
          <w:sz w:val="20"/>
        </w:rPr>
        <w:t xml:space="preserve">Today is </w:t>
      </w:r>
      <w:r w:rsidR="008919FD" w:rsidRPr="00D3332A">
        <w:rPr>
          <w:sz w:val="20"/>
        </w:rPr>
        <w:t>T</w:t>
      </w:r>
      <w:r w:rsidR="000E2E08">
        <w:rPr>
          <w:sz w:val="20"/>
        </w:rPr>
        <w:t>hurs</w:t>
      </w:r>
      <w:r w:rsidR="00AA1FF2">
        <w:rPr>
          <w:sz w:val="20"/>
        </w:rPr>
        <w:t>d</w:t>
      </w:r>
      <w:r w:rsidR="008919FD" w:rsidRPr="00D3332A">
        <w:rPr>
          <w:sz w:val="20"/>
        </w:rPr>
        <w:t xml:space="preserve">ay, </w:t>
      </w:r>
      <w:r w:rsidRPr="00D3332A">
        <w:rPr>
          <w:sz w:val="20"/>
        </w:rPr>
        <w:t xml:space="preserve">December </w:t>
      </w:r>
      <w:r w:rsidR="000E2E08">
        <w:rPr>
          <w:sz w:val="20"/>
        </w:rPr>
        <w:t>8</w:t>
      </w:r>
      <w:r w:rsidR="008919FD" w:rsidRPr="00D3332A">
        <w:rPr>
          <w:sz w:val="20"/>
        </w:rPr>
        <w:t>, 20</w:t>
      </w:r>
      <w:r w:rsidR="007D0978">
        <w:rPr>
          <w:sz w:val="20"/>
        </w:rPr>
        <w:t>1</w:t>
      </w:r>
      <w:r w:rsidR="000E2E08">
        <w:rPr>
          <w:sz w:val="20"/>
        </w:rPr>
        <w:t>6</w:t>
      </w:r>
      <w:r w:rsidRPr="00D3332A">
        <w:rPr>
          <w:sz w:val="20"/>
        </w:rPr>
        <w:t xml:space="preserve">.  This exam is due by </w:t>
      </w:r>
      <w:smartTag w:uri="urn:schemas-microsoft-com:office:smarttags" w:element="time">
        <w:smartTagPr>
          <w:attr w:name="Minute" w:val="0"/>
          <w:attr w:name="Hour" w:val="15"/>
        </w:smartTagPr>
        <w:r w:rsidR="000907DB" w:rsidRPr="00D3332A">
          <w:rPr>
            <w:sz w:val="20"/>
          </w:rPr>
          <w:t>3</w:t>
        </w:r>
        <w:r w:rsidRPr="00D3332A">
          <w:rPr>
            <w:sz w:val="20"/>
          </w:rPr>
          <w:t>PM</w:t>
        </w:r>
      </w:smartTag>
      <w:r w:rsidRPr="00D3332A">
        <w:rPr>
          <w:sz w:val="20"/>
        </w:rPr>
        <w:t xml:space="preserve">, </w:t>
      </w:r>
      <w:r w:rsidR="00AA1FF2">
        <w:rPr>
          <w:sz w:val="20"/>
        </w:rPr>
        <w:t>Friday</w:t>
      </w:r>
      <w:r w:rsidRPr="00D3332A">
        <w:rPr>
          <w:sz w:val="20"/>
        </w:rPr>
        <w:t xml:space="preserve">, December </w:t>
      </w:r>
      <w:r w:rsidR="000E2E08">
        <w:rPr>
          <w:sz w:val="20"/>
        </w:rPr>
        <w:t>16</w:t>
      </w:r>
      <w:r w:rsidRPr="00D3332A">
        <w:rPr>
          <w:sz w:val="20"/>
        </w:rPr>
        <w:t>, 20</w:t>
      </w:r>
      <w:r w:rsidR="007D0978">
        <w:rPr>
          <w:sz w:val="20"/>
        </w:rPr>
        <w:t>1</w:t>
      </w:r>
      <w:r w:rsidR="00AA1FF2">
        <w:rPr>
          <w:sz w:val="20"/>
        </w:rPr>
        <w:t>2</w:t>
      </w:r>
      <w:r w:rsidRPr="00D3332A">
        <w:rPr>
          <w:sz w:val="20"/>
        </w:rPr>
        <w:t>. You may submit your answers to me electronically as an attach</w:t>
      </w:r>
      <w:r w:rsidR="008919FD" w:rsidRPr="00D3332A">
        <w:rPr>
          <w:sz w:val="20"/>
        </w:rPr>
        <w:t>ment to an e-mail if you wish.</w:t>
      </w:r>
    </w:p>
    <w:p w:rsidR="00D51BC7" w:rsidRDefault="000439EE" w:rsidP="00776F57">
      <w:pPr>
        <w:pStyle w:val="BodyText"/>
        <w:jc w:val="both"/>
        <w:rPr>
          <w:sz w:val="20"/>
        </w:rPr>
      </w:pPr>
      <w:r>
        <w:rPr>
          <w:sz w:val="20"/>
        </w:rPr>
        <w:tab/>
        <w:t>Please do not include a copy of the exam questions with your submission; submit only your</w:t>
      </w:r>
    </w:p>
    <w:p w:rsidR="00230CEC" w:rsidRDefault="000439EE" w:rsidP="00230CEC">
      <w:pPr>
        <w:pStyle w:val="BodyText"/>
        <w:ind w:firstLine="720"/>
        <w:jc w:val="both"/>
        <w:rPr>
          <w:sz w:val="20"/>
        </w:rPr>
      </w:pPr>
      <w:r>
        <w:rPr>
          <w:sz w:val="20"/>
        </w:rPr>
        <w:t>answers to the questions.</w:t>
      </w:r>
      <w:r w:rsidR="00230CEC">
        <w:rPr>
          <w:sz w:val="20"/>
        </w:rPr>
        <w:t xml:space="preserve">  </w:t>
      </w:r>
      <w:r w:rsidR="00776F57" w:rsidRPr="00D3332A">
        <w:rPr>
          <w:sz w:val="20"/>
        </w:rPr>
        <w:t>Your submission for this examination is to be a single authored project</w:t>
      </w:r>
      <w:r w:rsidR="00230CEC">
        <w:rPr>
          <w:sz w:val="20"/>
        </w:rPr>
        <w:t>.</w:t>
      </w:r>
    </w:p>
    <w:p w:rsidR="002C01E8" w:rsidRPr="00D3332A" w:rsidRDefault="00230CEC" w:rsidP="00D51BC7">
      <w:pPr>
        <w:pStyle w:val="BodyText"/>
        <w:ind w:firstLine="720"/>
        <w:jc w:val="both"/>
        <w:rPr>
          <w:rFonts w:eastAsia="Batang"/>
          <w:sz w:val="20"/>
        </w:rPr>
      </w:pPr>
      <w:r>
        <w:rPr>
          <w:sz w:val="20"/>
        </w:rPr>
        <w:t>Y</w:t>
      </w:r>
      <w:r w:rsidR="00776F57" w:rsidRPr="00D3332A">
        <w:rPr>
          <w:sz w:val="20"/>
        </w:rPr>
        <w:t>ou are assumed to be</w:t>
      </w:r>
      <w:r>
        <w:rPr>
          <w:sz w:val="20"/>
        </w:rPr>
        <w:t xml:space="preserve"> </w:t>
      </w:r>
      <w:r w:rsidR="00776F57" w:rsidRPr="00D3332A">
        <w:rPr>
          <w:sz w:val="20"/>
        </w:rPr>
        <w:t>working alone.</w:t>
      </w:r>
    </w:p>
    <w:p w:rsidR="002C01E8" w:rsidRPr="00D3332A" w:rsidRDefault="002C01E8">
      <w:pPr>
        <w:jc w:val="both"/>
      </w:pPr>
    </w:p>
    <w:p w:rsidR="002C01E8" w:rsidRPr="00D3332A" w:rsidRDefault="002C01E8">
      <w:pPr>
        <w:pStyle w:val="BodyText3"/>
        <w:rPr>
          <w:sz w:val="20"/>
        </w:rPr>
      </w:pPr>
      <w:r w:rsidRPr="00D3332A">
        <w:rPr>
          <w:sz w:val="20"/>
        </w:rPr>
        <w:t>NOTE: In the empirical results below, a number of the form  .nnnnnnE+aa means multiply the number .nnnnnn by 10 to the aa power.  E-aa implies multiply 10 to the minus aa power.  Thus, .123456E-0</w:t>
      </w:r>
      <w:r w:rsidR="00621159">
        <w:rPr>
          <w:sz w:val="20"/>
        </w:rPr>
        <w:t>4</w:t>
      </w:r>
      <w:r w:rsidRPr="00D3332A">
        <w:rPr>
          <w:sz w:val="20"/>
        </w:rPr>
        <w:t xml:space="preserve"> is 0.00</w:t>
      </w:r>
      <w:r w:rsidR="00621159">
        <w:rPr>
          <w:sz w:val="20"/>
        </w:rPr>
        <w:t>00</w:t>
      </w:r>
      <w:r w:rsidRPr="00D3332A">
        <w:rPr>
          <w:sz w:val="20"/>
        </w:rPr>
        <w:t>123456.</w:t>
      </w:r>
    </w:p>
    <w:p w:rsidR="002C01E8" w:rsidRPr="00D3332A" w:rsidRDefault="002C01E8">
      <w:pPr>
        <w:numPr>
          <w:ilvl w:val="12"/>
          <w:numId w:val="0"/>
        </w:numPr>
        <w:jc w:val="both"/>
      </w:pPr>
    </w:p>
    <w:p w:rsidR="000E2E08" w:rsidRDefault="000E2E08">
      <w:r>
        <w:br w:type="page"/>
      </w:r>
    </w:p>
    <w:p w:rsidR="000E2E08" w:rsidRDefault="004A13FF" w:rsidP="00965BA2">
      <w:pPr>
        <w:pStyle w:val="BodyText2"/>
        <w:rPr>
          <w:sz w:val="20"/>
        </w:rPr>
      </w:pPr>
      <w:r w:rsidRPr="00D35266">
        <w:rPr>
          <w:sz w:val="20"/>
        </w:rPr>
        <w:lastRenderedPageBreak/>
        <w:t>1.   Properties of the least squares estimator</w:t>
      </w:r>
    </w:p>
    <w:p w:rsidR="00D35266" w:rsidRDefault="00D35266" w:rsidP="00965BA2">
      <w:pPr>
        <w:pStyle w:val="BodyText2"/>
        <w:rPr>
          <w:sz w:val="20"/>
        </w:rPr>
      </w:pPr>
      <w:r>
        <w:rPr>
          <w:sz w:val="20"/>
        </w:rPr>
        <w:t>a.</w:t>
      </w:r>
      <w:r w:rsidR="000E2E08">
        <w:rPr>
          <w:sz w:val="20"/>
        </w:rPr>
        <w:t xml:space="preserve">    </w:t>
      </w:r>
      <w:r w:rsidR="00965BA2" w:rsidRPr="00BA3995">
        <w:rPr>
          <w:sz w:val="20"/>
        </w:rPr>
        <w:t>Show (algebraically) how the</w:t>
      </w:r>
      <w:r>
        <w:rPr>
          <w:sz w:val="20"/>
        </w:rPr>
        <w:t xml:space="preserve"> ordinary least squares</w:t>
      </w:r>
      <w:r w:rsidR="00965BA2" w:rsidRPr="00BA3995">
        <w:rPr>
          <w:sz w:val="20"/>
        </w:rPr>
        <w:t xml:space="preserve"> coefficient estimator, </w:t>
      </w:r>
      <w:r w:rsidR="00965BA2" w:rsidRPr="004507DA">
        <w:rPr>
          <w:b/>
          <w:sz w:val="20"/>
        </w:rPr>
        <w:t>b</w:t>
      </w:r>
      <w:r w:rsidR="00965BA2" w:rsidRPr="00BA3995">
        <w:rPr>
          <w:sz w:val="20"/>
        </w:rPr>
        <w:t>, and the estimated</w:t>
      </w:r>
    </w:p>
    <w:p w:rsidR="00965BA2" w:rsidRPr="00BA3995" w:rsidRDefault="00965BA2" w:rsidP="00965BA2">
      <w:pPr>
        <w:pStyle w:val="BodyText2"/>
        <w:rPr>
          <w:sz w:val="20"/>
        </w:rPr>
      </w:pPr>
      <w:r w:rsidRPr="00BA3995">
        <w:rPr>
          <w:sz w:val="20"/>
        </w:rPr>
        <w:t xml:space="preserve"> </w:t>
      </w:r>
      <w:r w:rsidR="00D51BC7">
        <w:rPr>
          <w:sz w:val="20"/>
        </w:rPr>
        <w:t xml:space="preserve">     </w:t>
      </w:r>
      <w:r w:rsidRPr="00BA3995">
        <w:rPr>
          <w:sz w:val="20"/>
        </w:rPr>
        <w:t>asymptotic covariance matrix are computed.</w:t>
      </w:r>
    </w:p>
    <w:p w:rsidR="004A13FF" w:rsidRPr="00BA3995" w:rsidRDefault="00D35266" w:rsidP="004A13FF">
      <w:pPr>
        <w:pStyle w:val="BodyText2"/>
        <w:rPr>
          <w:sz w:val="20"/>
        </w:rPr>
      </w:pPr>
      <w:r>
        <w:rPr>
          <w:sz w:val="20"/>
        </w:rPr>
        <w:t>b</w:t>
      </w:r>
      <w:r w:rsidR="004A13FF" w:rsidRPr="00BA3995">
        <w:rPr>
          <w:sz w:val="20"/>
        </w:rPr>
        <w:t xml:space="preserve">.  </w:t>
      </w:r>
      <w:r w:rsidR="00D51BC7">
        <w:rPr>
          <w:sz w:val="20"/>
        </w:rPr>
        <w:t xml:space="preserve"> </w:t>
      </w:r>
      <w:r w:rsidR="004A13FF" w:rsidRPr="00BA3995">
        <w:rPr>
          <w:sz w:val="20"/>
        </w:rPr>
        <w:t xml:space="preserve">What are the </w:t>
      </w:r>
      <w:r w:rsidR="004A13FF" w:rsidRPr="000E2E08">
        <w:rPr>
          <w:i/>
          <w:sz w:val="20"/>
        </w:rPr>
        <w:t>finite sample</w:t>
      </w:r>
      <w:r>
        <w:rPr>
          <w:sz w:val="20"/>
        </w:rPr>
        <w:t xml:space="preserve"> p</w:t>
      </w:r>
      <w:r w:rsidR="004A13FF" w:rsidRPr="00BA3995">
        <w:rPr>
          <w:sz w:val="20"/>
        </w:rPr>
        <w:t>roperties of this estimator?  Make your assumptions explicit.</w:t>
      </w:r>
    </w:p>
    <w:p w:rsidR="00D35266" w:rsidRDefault="00D35266" w:rsidP="004A13FF">
      <w:pPr>
        <w:pStyle w:val="BodyText2"/>
        <w:rPr>
          <w:sz w:val="20"/>
        </w:rPr>
      </w:pPr>
      <w:r>
        <w:rPr>
          <w:sz w:val="20"/>
        </w:rPr>
        <w:t>c</w:t>
      </w:r>
      <w:r w:rsidR="004A13FF" w:rsidRPr="00BA3995">
        <w:rPr>
          <w:sz w:val="20"/>
        </w:rPr>
        <w:t xml:space="preserve">.  </w:t>
      </w:r>
      <w:r w:rsidR="00D51BC7">
        <w:rPr>
          <w:sz w:val="20"/>
        </w:rPr>
        <w:t xml:space="preserve"> </w:t>
      </w:r>
      <w:r w:rsidR="004A13FF" w:rsidRPr="00BA3995">
        <w:rPr>
          <w:sz w:val="20"/>
        </w:rPr>
        <w:t xml:space="preserve">What are the </w:t>
      </w:r>
      <w:r w:rsidR="004A13FF" w:rsidRPr="000E2E08">
        <w:rPr>
          <w:i/>
          <w:sz w:val="20"/>
        </w:rPr>
        <w:t>asymptotic properties</w:t>
      </w:r>
      <w:r w:rsidR="004A13FF" w:rsidRPr="00BA3995">
        <w:rPr>
          <w:sz w:val="20"/>
        </w:rPr>
        <w:t xml:space="preserve"> of the least squares estimator?  Again, be</w:t>
      </w:r>
      <w:r w:rsidR="00D51BC7">
        <w:rPr>
          <w:sz w:val="20"/>
        </w:rPr>
        <w:t xml:space="preserve"> </w:t>
      </w:r>
      <w:r w:rsidR="004A13FF" w:rsidRPr="00BA3995">
        <w:rPr>
          <w:sz w:val="20"/>
        </w:rPr>
        <w:t>explicit about all</w:t>
      </w:r>
    </w:p>
    <w:p w:rsidR="004A13FF" w:rsidRDefault="004A13FF" w:rsidP="004A13FF">
      <w:pPr>
        <w:pStyle w:val="BodyText2"/>
        <w:rPr>
          <w:sz w:val="20"/>
        </w:rPr>
      </w:pPr>
      <w:r w:rsidRPr="00BA3995">
        <w:rPr>
          <w:sz w:val="20"/>
        </w:rPr>
        <w:t xml:space="preserve"> </w:t>
      </w:r>
      <w:r w:rsidR="00D51BC7">
        <w:rPr>
          <w:sz w:val="20"/>
        </w:rPr>
        <w:t xml:space="preserve">     </w:t>
      </w:r>
      <w:r w:rsidRPr="00BA3995">
        <w:rPr>
          <w:sz w:val="20"/>
        </w:rPr>
        <w:t>assumptions, and explain your answer carefully.</w:t>
      </w:r>
    </w:p>
    <w:p w:rsidR="00712E75" w:rsidRDefault="00712E75" w:rsidP="004A13FF">
      <w:pPr>
        <w:pStyle w:val="BodyText2"/>
        <w:rPr>
          <w:sz w:val="20"/>
        </w:rPr>
      </w:pPr>
      <w:r>
        <w:rPr>
          <w:sz w:val="20"/>
        </w:rPr>
        <w:t>d.  How would you compare the properties of the least absolute deviations (LAD) estimator</w:t>
      </w:r>
    </w:p>
    <w:p w:rsidR="00712E75" w:rsidRDefault="00712E75" w:rsidP="004A13FF">
      <w:pPr>
        <w:pStyle w:val="BodyText2"/>
        <w:rPr>
          <w:sz w:val="20"/>
        </w:rPr>
      </w:pPr>
      <w:r>
        <w:rPr>
          <w:sz w:val="20"/>
        </w:rPr>
        <w:t xml:space="preserve">     to those of the ordinary least squares (OLS) estimator?  Which is a preferable estimator?</w:t>
      </w:r>
    </w:p>
    <w:p w:rsidR="00D35266" w:rsidRDefault="00D35266">
      <w:pPr>
        <w:pStyle w:val="BodyText2"/>
      </w:pPr>
    </w:p>
    <w:p w:rsidR="008919FD" w:rsidRDefault="004A13FF" w:rsidP="00D51BC7">
      <w:pPr>
        <w:shd w:val="clear" w:color="auto" w:fill="FFFFFF"/>
        <w:ind w:left="270" w:hanging="270"/>
        <w:jc w:val="both"/>
      </w:pPr>
      <w:r w:rsidRPr="00D35266">
        <w:t>2</w:t>
      </w:r>
      <w:r w:rsidR="008919FD" w:rsidRPr="00D35266">
        <w:t xml:space="preserve">. </w:t>
      </w:r>
      <w:r w:rsidR="00D51BC7">
        <w:t>T</w:t>
      </w:r>
      <w:r w:rsidR="008919FD" w:rsidRPr="00D35266">
        <w:t>he paper</w:t>
      </w:r>
      <w:r w:rsidR="000E2E08">
        <w:t>,</w:t>
      </w:r>
      <w:r w:rsidR="008919FD" w:rsidRPr="00D35266">
        <w:t xml:space="preserve"> </w:t>
      </w:r>
      <w:r w:rsidR="00AC24A1" w:rsidRPr="0011314F">
        <w:t xml:space="preserve">Farsi, M, M. Filippini, </w:t>
      </w:r>
      <w:r w:rsidR="000E2E08">
        <w:t xml:space="preserve">and </w:t>
      </w:r>
      <w:r w:rsidR="00AC24A1" w:rsidRPr="0011314F">
        <w:t xml:space="preserve">W. Greene, “Efficiency Measurement in Network Industries, Applicationto the Swiss Railroads,” </w:t>
      </w:r>
      <w:r w:rsidR="00AC24A1" w:rsidRPr="0011314F">
        <w:rPr>
          <w:i/>
        </w:rPr>
        <w:t>Journal of Regulatory Economics</w:t>
      </w:r>
      <w:r w:rsidR="005478C7">
        <w:t xml:space="preserve">, 28, 1, 2005, pp. 69-90 </w:t>
      </w:r>
      <w:r w:rsidR="00F82DF2" w:rsidRPr="00D35266">
        <w:t>is an analysis of a</w:t>
      </w:r>
      <w:r w:rsidR="005478C7">
        <w:t>n</w:t>
      </w:r>
      <w:r w:rsidR="00D51BC7">
        <w:t xml:space="preserve"> </w:t>
      </w:r>
      <w:r w:rsidR="005478C7">
        <w:t>un</w:t>
      </w:r>
      <w:r w:rsidR="00F82DF2" w:rsidRPr="00D35266">
        <w:t xml:space="preserve">balanced panel of data on </w:t>
      </w:r>
      <w:r w:rsidR="00AC24A1">
        <w:t>50</w:t>
      </w:r>
      <w:r w:rsidR="00D51BC7">
        <w:t xml:space="preserve"> </w:t>
      </w:r>
      <w:r w:rsidR="00E26767">
        <w:t>railroads</w:t>
      </w:r>
      <w:r w:rsidR="00192148">
        <w:t xml:space="preserve"> for </w:t>
      </w:r>
      <w:r w:rsidR="00E26767">
        <w:t>13</w:t>
      </w:r>
      <w:r w:rsidR="00192148">
        <w:t xml:space="preserve"> years</w:t>
      </w:r>
      <w:r w:rsidR="00F82DF2" w:rsidRPr="00D35266">
        <w:t xml:space="preserve">, </w:t>
      </w:r>
      <w:r w:rsidR="00E26767">
        <w:t>605</w:t>
      </w:r>
      <w:r w:rsidR="00F82DF2" w:rsidRPr="00D35266">
        <w:t xml:space="preserve"> observations in total.  The variables in the data set are</w:t>
      </w:r>
    </w:p>
    <w:p w:rsidR="00AA1FF2" w:rsidRPr="00D35266" w:rsidRDefault="00AA1FF2" w:rsidP="00AA1FF2">
      <w:pPr>
        <w:shd w:val="clear" w:color="auto" w:fill="FFFFFF"/>
        <w:jc w:val="both"/>
      </w:pPr>
    </w:p>
    <w:p w:rsidR="00F82DF2" w:rsidRDefault="00E26767" w:rsidP="00E50BD8">
      <w:pPr>
        <w:pStyle w:val="BodyText2"/>
        <w:ind w:left="1440"/>
        <w:jc w:val="left"/>
        <w:rPr>
          <w:sz w:val="20"/>
        </w:rPr>
      </w:pPr>
      <w:r>
        <w:rPr>
          <w:sz w:val="20"/>
        </w:rPr>
        <w:t>ct</w:t>
      </w:r>
      <w:r>
        <w:rPr>
          <w:sz w:val="20"/>
        </w:rPr>
        <w:tab/>
        <w:t>= total cost</w:t>
      </w:r>
    </w:p>
    <w:p w:rsidR="00E26767" w:rsidRDefault="00E26767" w:rsidP="00E50BD8">
      <w:pPr>
        <w:pStyle w:val="BodyText2"/>
        <w:ind w:left="1440"/>
        <w:jc w:val="left"/>
        <w:rPr>
          <w:sz w:val="20"/>
        </w:rPr>
      </w:pPr>
      <w:r>
        <w:rPr>
          <w:sz w:val="20"/>
        </w:rPr>
        <w:t>q</w:t>
      </w:r>
      <w:r>
        <w:rPr>
          <w:sz w:val="20"/>
        </w:rPr>
        <w:tab/>
        <w:t>= total output, sum of freight, passenger and mail</w:t>
      </w:r>
    </w:p>
    <w:p w:rsidR="00E26767" w:rsidRDefault="00E26767" w:rsidP="00E50BD8">
      <w:pPr>
        <w:pStyle w:val="BodyText2"/>
        <w:ind w:left="1440"/>
        <w:jc w:val="left"/>
        <w:rPr>
          <w:sz w:val="20"/>
        </w:rPr>
      </w:pPr>
      <w:r>
        <w:rPr>
          <w:sz w:val="20"/>
        </w:rPr>
        <w:t>pe</w:t>
      </w:r>
      <w:r>
        <w:rPr>
          <w:sz w:val="20"/>
        </w:rPr>
        <w:tab/>
        <w:t>= price of electricity</w:t>
      </w:r>
    </w:p>
    <w:p w:rsidR="00E26767" w:rsidRDefault="00E26767" w:rsidP="00E50BD8">
      <w:pPr>
        <w:pStyle w:val="BodyText2"/>
        <w:ind w:left="1440"/>
        <w:jc w:val="left"/>
        <w:rPr>
          <w:sz w:val="20"/>
        </w:rPr>
      </w:pPr>
      <w:r>
        <w:rPr>
          <w:sz w:val="20"/>
        </w:rPr>
        <w:t>pk</w:t>
      </w:r>
      <w:r>
        <w:rPr>
          <w:sz w:val="20"/>
        </w:rPr>
        <w:tab/>
        <w:t>= price of capital</w:t>
      </w:r>
    </w:p>
    <w:p w:rsidR="00E26767" w:rsidRDefault="00E26767" w:rsidP="00E50BD8">
      <w:pPr>
        <w:pStyle w:val="BodyText2"/>
        <w:ind w:left="1440"/>
        <w:jc w:val="left"/>
        <w:rPr>
          <w:sz w:val="20"/>
        </w:rPr>
      </w:pPr>
      <w:r>
        <w:rPr>
          <w:sz w:val="20"/>
        </w:rPr>
        <w:t>pl</w:t>
      </w:r>
      <w:r>
        <w:rPr>
          <w:sz w:val="20"/>
        </w:rPr>
        <w:tab/>
        <w:t>= price of labor</w:t>
      </w:r>
    </w:p>
    <w:p w:rsidR="00E26767" w:rsidRDefault="00E26767" w:rsidP="00E50BD8">
      <w:pPr>
        <w:pStyle w:val="BodyText2"/>
        <w:ind w:left="1440"/>
        <w:jc w:val="left"/>
        <w:rPr>
          <w:sz w:val="20"/>
        </w:rPr>
      </w:pPr>
      <w:r>
        <w:rPr>
          <w:sz w:val="20"/>
        </w:rPr>
        <w:t>narrow</w:t>
      </w:r>
      <w:r>
        <w:rPr>
          <w:sz w:val="20"/>
        </w:rPr>
        <w:tab/>
        <w:t>= dummy for narrow gauge track</w:t>
      </w:r>
    </w:p>
    <w:p w:rsidR="00E26767" w:rsidRDefault="00E26767" w:rsidP="00E50BD8">
      <w:pPr>
        <w:pStyle w:val="BodyText2"/>
        <w:ind w:left="1440"/>
        <w:jc w:val="left"/>
        <w:rPr>
          <w:sz w:val="20"/>
        </w:rPr>
      </w:pPr>
      <w:r>
        <w:rPr>
          <w:sz w:val="20"/>
        </w:rPr>
        <w:t>tunnel</w:t>
      </w:r>
      <w:r>
        <w:rPr>
          <w:sz w:val="20"/>
        </w:rPr>
        <w:tab/>
        <w:t>= dummy variable for long tunnels on routes</w:t>
      </w:r>
    </w:p>
    <w:p w:rsidR="00E26767" w:rsidRDefault="00E26767" w:rsidP="00E50BD8">
      <w:pPr>
        <w:pStyle w:val="BodyText2"/>
        <w:ind w:left="1440"/>
        <w:jc w:val="left"/>
        <w:rPr>
          <w:sz w:val="20"/>
        </w:rPr>
      </w:pPr>
      <w:r>
        <w:rPr>
          <w:sz w:val="20"/>
        </w:rPr>
        <w:t>rack</w:t>
      </w:r>
      <w:r>
        <w:rPr>
          <w:sz w:val="20"/>
        </w:rPr>
        <w:tab/>
        <w:t>= dummy variable for a certain track configuration</w:t>
      </w:r>
    </w:p>
    <w:p w:rsidR="00E26767" w:rsidRDefault="00E26767" w:rsidP="00E50BD8">
      <w:pPr>
        <w:pStyle w:val="BodyText2"/>
        <w:ind w:left="1440"/>
        <w:jc w:val="left"/>
        <w:rPr>
          <w:sz w:val="20"/>
        </w:rPr>
      </w:pPr>
    </w:p>
    <w:p w:rsidR="004A13FF" w:rsidRDefault="00AA0DD3" w:rsidP="008919FD">
      <w:pPr>
        <w:pStyle w:val="BodyText2"/>
        <w:jc w:val="left"/>
        <w:rPr>
          <w:sz w:val="20"/>
        </w:rPr>
      </w:pPr>
      <w:r w:rsidRPr="00BA3995">
        <w:rPr>
          <w:sz w:val="20"/>
        </w:rPr>
        <w:t xml:space="preserve">I propose first to analyze the </w:t>
      </w:r>
      <w:r w:rsidR="00E26767">
        <w:rPr>
          <w:sz w:val="20"/>
        </w:rPr>
        <w:t>cost</w:t>
      </w:r>
      <w:r w:rsidRPr="00BA3995">
        <w:rPr>
          <w:sz w:val="20"/>
        </w:rPr>
        <w:t xml:space="preserve"> data with a </w:t>
      </w:r>
      <w:r w:rsidR="00E26767">
        <w:rPr>
          <w:sz w:val="20"/>
        </w:rPr>
        <w:t>log</w:t>
      </w:r>
      <w:r w:rsidRPr="00BA3995">
        <w:rPr>
          <w:sz w:val="20"/>
        </w:rPr>
        <w:t xml:space="preserve">linear model.  </w:t>
      </w:r>
      <w:r w:rsidR="004A13FF">
        <w:rPr>
          <w:sz w:val="20"/>
        </w:rPr>
        <w:t>My first model is</w:t>
      </w:r>
    </w:p>
    <w:p w:rsidR="004A13FF" w:rsidRDefault="004A13FF" w:rsidP="008919FD">
      <w:pPr>
        <w:pStyle w:val="BodyText2"/>
        <w:jc w:val="left"/>
        <w:rPr>
          <w:sz w:val="20"/>
        </w:rPr>
      </w:pPr>
    </w:p>
    <w:p w:rsidR="003C096E" w:rsidRPr="003C096E" w:rsidRDefault="00E26767" w:rsidP="008919FD">
      <w:pPr>
        <w:pStyle w:val="BodyText2"/>
        <w:jc w:val="left"/>
        <w:rPr>
          <w:sz w:val="20"/>
        </w:rPr>
      </w:pPr>
      <w:r>
        <w:rPr>
          <w:sz w:val="20"/>
        </w:rPr>
        <w:tab/>
        <w:t>lnc</w:t>
      </w:r>
      <w:r w:rsidR="004A13FF">
        <w:rPr>
          <w:sz w:val="20"/>
          <w:vertAlign w:val="subscript"/>
        </w:rPr>
        <w:t>it</w:t>
      </w:r>
      <w:r w:rsidR="004A13FF">
        <w:rPr>
          <w:sz w:val="20"/>
        </w:rPr>
        <w:t xml:space="preserve"> </w:t>
      </w:r>
      <w:r w:rsidR="00D51BC7">
        <w:rPr>
          <w:sz w:val="20"/>
        </w:rPr>
        <w:t xml:space="preserve">  </w:t>
      </w:r>
      <w:r w:rsidR="004A13FF">
        <w:rPr>
          <w:sz w:val="20"/>
        </w:rPr>
        <w:t xml:space="preserve">= </w:t>
      </w:r>
      <w:r w:rsidR="00D51BC7">
        <w:rPr>
          <w:sz w:val="20"/>
        </w:rPr>
        <w:t xml:space="preserve">  </w:t>
      </w:r>
      <w:r w:rsidR="004A13FF">
        <w:rPr>
          <w:sz w:val="20"/>
        </w:rPr>
        <w:t>β</w:t>
      </w:r>
      <w:r w:rsidR="004A13FF">
        <w:rPr>
          <w:sz w:val="20"/>
          <w:vertAlign w:val="subscript"/>
        </w:rPr>
        <w:t>1</w:t>
      </w:r>
      <w:r w:rsidR="004A13FF">
        <w:rPr>
          <w:sz w:val="20"/>
        </w:rPr>
        <w:t xml:space="preserve"> + β</w:t>
      </w:r>
      <w:r w:rsidR="004A13FF">
        <w:rPr>
          <w:sz w:val="20"/>
          <w:vertAlign w:val="subscript"/>
        </w:rPr>
        <w:t>2</w:t>
      </w:r>
      <w:r>
        <w:rPr>
          <w:sz w:val="20"/>
        </w:rPr>
        <w:t>lnq</w:t>
      </w:r>
      <w:r w:rsidR="00461BAF">
        <w:rPr>
          <w:sz w:val="20"/>
          <w:vertAlign w:val="subscript"/>
        </w:rPr>
        <w:t>it</w:t>
      </w:r>
      <w:r w:rsidR="00461BAF">
        <w:rPr>
          <w:sz w:val="20"/>
        </w:rPr>
        <w:t xml:space="preserve"> + </w:t>
      </w:r>
      <w:r w:rsidR="00461BAF" w:rsidRPr="00461BAF">
        <w:rPr>
          <w:sz w:val="20"/>
        </w:rPr>
        <w:t>β</w:t>
      </w:r>
      <w:r w:rsidR="00461BAF">
        <w:rPr>
          <w:sz w:val="20"/>
          <w:vertAlign w:val="subscript"/>
        </w:rPr>
        <w:t>3</w:t>
      </w:r>
      <w:r>
        <w:rPr>
          <w:sz w:val="20"/>
        </w:rPr>
        <w:t>lnpe</w:t>
      </w:r>
      <w:r w:rsidR="00461BAF">
        <w:rPr>
          <w:sz w:val="20"/>
          <w:vertAlign w:val="subscript"/>
        </w:rPr>
        <w:t>it</w:t>
      </w:r>
      <w:r w:rsidR="004A13FF">
        <w:rPr>
          <w:sz w:val="20"/>
        </w:rPr>
        <w:t xml:space="preserve"> + β</w:t>
      </w:r>
      <w:r w:rsidR="00192148">
        <w:rPr>
          <w:sz w:val="20"/>
          <w:vertAlign w:val="subscript"/>
        </w:rPr>
        <w:t>4</w:t>
      </w:r>
      <w:r>
        <w:rPr>
          <w:sz w:val="20"/>
        </w:rPr>
        <w:t>lnpl</w:t>
      </w:r>
      <w:r w:rsidR="004A13FF">
        <w:rPr>
          <w:sz w:val="20"/>
          <w:vertAlign w:val="subscript"/>
        </w:rPr>
        <w:t>i</w:t>
      </w:r>
      <w:r w:rsidR="00461BAF">
        <w:rPr>
          <w:sz w:val="20"/>
          <w:vertAlign w:val="subscript"/>
        </w:rPr>
        <w:t>t</w:t>
      </w:r>
      <w:r w:rsidR="004A13FF">
        <w:rPr>
          <w:sz w:val="20"/>
        </w:rPr>
        <w:t xml:space="preserve"> + β</w:t>
      </w:r>
      <w:r w:rsidR="00192148">
        <w:rPr>
          <w:sz w:val="20"/>
          <w:vertAlign w:val="subscript"/>
        </w:rPr>
        <w:t>5</w:t>
      </w:r>
      <w:r>
        <w:rPr>
          <w:sz w:val="20"/>
        </w:rPr>
        <w:t>lnpk</w:t>
      </w:r>
      <w:r w:rsidR="004A13FF">
        <w:rPr>
          <w:sz w:val="20"/>
          <w:vertAlign w:val="subscript"/>
        </w:rPr>
        <w:t>i</w:t>
      </w:r>
      <w:r w:rsidR="00461BAF">
        <w:rPr>
          <w:sz w:val="20"/>
          <w:vertAlign w:val="subscript"/>
        </w:rPr>
        <w:t>t</w:t>
      </w:r>
      <w:r w:rsidR="004A13FF">
        <w:rPr>
          <w:sz w:val="20"/>
        </w:rPr>
        <w:t xml:space="preserve"> + </w:t>
      </w:r>
      <w:r w:rsidR="003C096E">
        <w:rPr>
          <w:sz w:val="20"/>
        </w:rPr>
        <w:t xml:space="preserve"> β</w:t>
      </w:r>
      <w:r w:rsidR="003C096E">
        <w:rPr>
          <w:sz w:val="20"/>
          <w:vertAlign w:val="subscript"/>
        </w:rPr>
        <w:t>6</w:t>
      </w:r>
      <w:r>
        <w:rPr>
          <w:sz w:val="20"/>
        </w:rPr>
        <w:t>narrow</w:t>
      </w:r>
      <w:r>
        <w:rPr>
          <w:sz w:val="20"/>
          <w:vertAlign w:val="subscript"/>
        </w:rPr>
        <w:t>i</w:t>
      </w:r>
      <w:r w:rsidR="003C096E">
        <w:rPr>
          <w:sz w:val="20"/>
        </w:rPr>
        <w:t xml:space="preserve"> +</w:t>
      </w:r>
    </w:p>
    <w:p w:rsidR="00AA0DD3" w:rsidRPr="00BA3995" w:rsidRDefault="00E26767" w:rsidP="008919FD">
      <w:pPr>
        <w:pStyle w:val="BodyText2"/>
        <w:jc w:val="left"/>
        <w:rPr>
          <w:sz w:val="20"/>
        </w:rPr>
      </w:pPr>
      <w:r>
        <w:rPr>
          <w:sz w:val="20"/>
        </w:rPr>
        <w:tab/>
      </w:r>
      <w:r>
        <w:rPr>
          <w:sz w:val="20"/>
        </w:rPr>
        <w:tab/>
        <w:t>β</w:t>
      </w:r>
      <w:r w:rsidR="003C096E">
        <w:rPr>
          <w:sz w:val="20"/>
          <w:vertAlign w:val="subscript"/>
        </w:rPr>
        <w:t>7</w:t>
      </w:r>
      <w:r>
        <w:rPr>
          <w:sz w:val="20"/>
        </w:rPr>
        <w:t>tunnel</w:t>
      </w:r>
      <w:r w:rsidR="004A13FF">
        <w:rPr>
          <w:sz w:val="20"/>
          <w:vertAlign w:val="subscript"/>
        </w:rPr>
        <w:t>i</w:t>
      </w:r>
      <w:r w:rsidR="004A13FF">
        <w:rPr>
          <w:sz w:val="20"/>
        </w:rPr>
        <w:t xml:space="preserve"> + β</w:t>
      </w:r>
      <w:r w:rsidR="003C096E">
        <w:rPr>
          <w:sz w:val="20"/>
          <w:vertAlign w:val="subscript"/>
        </w:rPr>
        <w:t>8</w:t>
      </w:r>
      <w:r>
        <w:rPr>
          <w:sz w:val="20"/>
        </w:rPr>
        <w:t>rack</w:t>
      </w:r>
      <w:r w:rsidR="004A13FF">
        <w:rPr>
          <w:sz w:val="20"/>
          <w:vertAlign w:val="subscript"/>
        </w:rPr>
        <w:t>i</w:t>
      </w:r>
      <w:r w:rsidR="004A13FF">
        <w:rPr>
          <w:sz w:val="20"/>
        </w:rPr>
        <w:t xml:space="preserve"> + </w:t>
      </w:r>
      <w:r w:rsidR="00AA0DD3" w:rsidRPr="00BA3995">
        <w:rPr>
          <w:sz w:val="20"/>
        </w:rPr>
        <w:sym w:font="Symbol" w:char="F065"/>
      </w:r>
      <w:r w:rsidR="00AA0DD3" w:rsidRPr="00BA3995">
        <w:rPr>
          <w:sz w:val="20"/>
          <w:vertAlign w:val="subscript"/>
        </w:rPr>
        <w:t>it</w:t>
      </w:r>
      <w:r w:rsidR="000439EE">
        <w:rPr>
          <w:sz w:val="20"/>
        </w:rPr>
        <w:t>,</w:t>
      </w:r>
      <w:r w:rsidR="00D51BC7">
        <w:rPr>
          <w:sz w:val="20"/>
        </w:rPr>
        <w:t xml:space="preserve">  </w:t>
      </w:r>
      <w:r w:rsidR="00AA0DD3" w:rsidRPr="00BA3995">
        <w:rPr>
          <w:sz w:val="20"/>
        </w:rPr>
        <w:sym w:font="Symbol" w:char="F065"/>
      </w:r>
      <w:r w:rsidR="00AA0DD3" w:rsidRPr="00BA3995">
        <w:rPr>
          <w:sz w:val="20"/>
          <w:vertAlign w:val="subscript"/>
        </w:rPr>
        <w:t>it</w:t>
      </w:r>
      <w:r w:rsidR="00AA0DD3" w:rsidRPr="00BA3995">
        <w:rPr>
          <w:sz w:val="20"/>
        </w:rPr>
        <w:t xml:space="preserve">  ~  N[0, </w:t>
      </w:r>
      <w:r w:rsidR="00AA0DD3" w:rsidRPr="00BA3995">
        <w:rPr>
          <w:sz w:val="20"/>
        </w:rPr>
        <w:sym w:font="Symbol" w:char="F073"/>
      </w:r>
      <w:r w:rsidR="00AA0DD3" w:rsidRPr="00BA3995">
        <w:rPr>
          <w:sz w:val="20"/>
          <w:vertAlign w:val="superscript"/>
        </w:rPr>
        <w:t>2</w:t>
      </w:r>
      <w:r w:rsidR="00805732">
        <w:rPr>
          <w:sz w:val="20"/>
        </w:rPr>
        <w:t>],</w:t>
      </w:r>
    </w:p>
    <w:p w:rsidR="00AA0DD3" w:rsidRPr="00BA3995" w:rsidRDefault="00AA0DD3" w:rsidP="008919FD">
      <w:pPr>
        <w:pStyle w:val="BodyText2"/>
        <w:jc w:val="left"/>
        <w:rPr>
          <w:sz w:val="20"/>
        </w:rPr>
      </w:pPr>
    </w:p>
    <w:p w:rsidR="00AA0DD3" w:rsidRDefault="00AA0DD3" w:rsidP="00AA0DD3">
      <w:pPr>
        <w:pStyle w:val="BodyText2"/>
        <w:rPr>
          <w:sz w:val="20"/>
        </w:rPr>
      </w:pPr>
      <w:r w:rsidRPr="00BA3995">
        <w:rPr>
          <w:sz w:val="20"/>
        </w:rPr>
        <w:t xml:space="preserve">where “i” indicates the </w:t>
      </w:r>
      <w:r w:rsidR="00E26767">
        <w:rPr>
          <w:sz w:val="20"/>
        </w:rPr>
        <w:t>railroad</w:t>
      </w:r>
      <w:r w:rsidRPr="00BA3995">
        <w:rPr>
          <w:sz w:val="20"/>
        </w:rPr>
        <w:t xml:space="preserve"> and “t” indicates the year.  </w:t>
      </w:r>
      <w:r w:rsidR="004A13FF">
        <w:rPr>
          <w:sz w:val="20"/>
        </w:rPr>
        <w:t>Note that some variables are time inva</w:t>
      </w:r>
      <w:r w:rsidR="00D35266">
        <w:rPr>
          <w:sz w:val="20"/>
        </w:rPr>
        <w:t>r</w:t>
      </w:r>
      <w:r w:rsidR="004A13FF">
        <w:rPr>
          <w:sz w:val="20"/>
        </w:rPr>
        <w:t xml:space="preserve">iant.  </w:t>
      </w:r>
      <w:r w:rsidRPr="00BA3995">
        <w:rPr>
          <w:sz w:val="20"/>
        </w:rPr>
        <w:t xml:space="preserve">For this application, I intend to ignore any panel data aspects of the data set, and treat the whole thing as a </w:t>
      </w:r>
      <w:r w:rsidR="004507DA">
        <w:rPr>
          <w:sz w:val="20"/>
        </w:rPr>
        <w:t>cross section</w:t>
      </w:r>
      <w:r w:rsidRPr="00BA3995">
        <w:rPr>
          <w:sz w:val="20"/>
        </w:rPr>
        <w:t xml:space="preserve"> of </w:t>
      </w:r>
      <w:r w:rsidR="00E26767">
        <w:rPr>
          <w:sz w:val="20"/>
        </w:rPr>
        <w:t>605</w:t>
      </w:r>
      <w:r w:rsidRPr="00BA3995">
        <w:rPr>
          <w:sz w:val="20"/>
        </w:rPr>
        <w:t xml:space="preserve"> observations.</w:t>
      </w:r>
      <w:r w:rsidR="00D3332A">
        <w:rPr>
          <w:sz w:val="20"/>
        </w:rPr>
        <w:t xml:space="preserve">  The ordinary least squares results are shown</w:t>
      </w:r>
      <w:r w:rsidR="000439EE">
        <w:rPr>
          <w:sz w:val="20"/>
        </w:rPr>
        <w:t xml:space="preserve"> as Regression 1</w:t>
      </w:r>
      <w:r w:rsidR="00D3332A">
        <w:rPr>
          <w:sz w:val="20"/>
        </w:rPr>
        <w:t xml:space="preserve"> on page</w:t>
      </w:r>
      <w:r w:rsidR="00805732">
        <w:rPr>
          <w:sz w:val="20"/>
        </w:rPr>
        <w:t xml:space="preserve"> 4</w:t>
      </w:r>
      <w:r w:rsidR="00D3332A">
        <w:rPr>
          <w:sz w:val="20"/>
        </w:rPr>
        <w:t xml:space="preserve">.  </w:t>
      </w:r>
    </w:p>
    <w:p w:rsidR="003C05C3" w:rsidRPr="00BA3995" w:rsidRDefault="003C05C3" w:rsidP="00AA0DD3">
      <w:pPr>
        <w:pStyle w:val="BodyText2"/>
        <w:rPr>
          <w:sz w:val="20"/>
        </w:rPr>
      </w:pPr>
    </w:p>
    <w:p w:rsidR="00D51BC7" w:rsidRDefault="00D3332A" w:rsidP="00D51BC7">
      <w:pPr>
        <w:pStyle w:val="BodyText2"/>
        <w:ind w:left="90"/>
        <w:rPr>
          <w:sz w:val="20"/>
        </w:rPr>
      </w:pPr>
      <w:r>
        <w:rPr>
          <w:sz w:val="20"/>
        </w:rPr>
        <w:t>a</w:t>
      </w:r>
      <w:r w:rsidR="00D35266">
        <w:rPr>
          <w:sz w:val="20"/>
        </w:rPr>
        <w:t xml:space="preserve">.  </w:t>
      </w:r>
      <w:r w:rsidR="00BA3995" w:rsidRPr="00BA3995">
        <w:rPr>
          <w:sz w:val="20"/>
        </w:rPr>
        <w:t xml:space="preserve"> Show how each of the values in the box above the coefficient estimates is computed, and</w:t>
      </w:r>
      <w:r w:rsidR="00D51BC7">
        <w:rPr>
          <w:sz w:val="20"/>
        </w:rPr>
        <w:t xml:space="preserve"> </w:t>
      </w:r>
      <w:r w:rsidR="00BA3995" w:rsidRPr="00BA3995">
        <w:rPr>
          <w:sz w:val="20"/>
        </w:rPr>
        <w:t>interpret the</w:t>
      </w:r>
    </w:p>
    <w:p w:rsidR="00BA3995" w:rsidRDefault="00D51BC7" w:rsidP="00D3332A">
      <w:pPr>
        <w:pStyle w:val="BodyText2"/>
        <w:ind w:left="90"/>
        <w:rPr>
          <w:sz w:val="20"/>
        </w:rPr>
      </w:pPr>
      <w:r>
        <w:rPr>
          <w:sz w:val="20"/>
        </w:rPr>
        <w:t xml:space="preserve">     </w:t>
      </w:r>
      <w:r w:rsidR="00BA3995" w:rsidRPr="00BA3995">
        <w:rPr>
          <w:sz w:val="20"/>
        </w:rPr>
        <w:t xml:space="preserve"> value given.</w:t>
      </w:r>
    </w:p>
    <w:p w:rsidR="00E50BD8" w:rsidRDefault="00D3332A" w:rsidP="00D3332A">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ind w:left="90"/>
      </w:pPr>
      <w:r>
        <w:t>b</w:t>
      </w:r>
      <w:r w:rsidR="00D35266">
        <w:t xml:space="preserve">.  </w:t>
      </w:r>
      <w:r w:rsidR="00D51BC7">
        <w:t xml:space="preserve"> </w:t>
      </w:r>
      <w:r w:rsidR="0039769C">
        <w:t>Using the results given, form a confidence interval for the true value of the coefficient on the</w:t>
      </w:r>
      <w:r w:rsidR="00AA1FF2">
        <w:t xml:space="preserve"> RACK</w:t>
      </w:r>
    </w:p>
    <w:p w:rsidR="00BA3995" w:rsidRDefault="00D51BC7" w:rsidP="00D3332A">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ind w:left="90"/>
      </w:pPr>
      <w:r>
        <w:t xml:space="preserve">      </w:t>
      </w:r>
      <w:r w:rsidR="0039769C">
        <w:t>dummy variable.</w:t>
      </w:r>
    </w:p>
    <w:p w:rsidR="00D3332A" w:rsidRDefault="00D51BC7" w:rsidP="00D3332A">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ind w:left="90"/>
      </w:pPr>
      <w:r>
        <w:t xml:space="preserve">c.   </w:t>
      </w:r>
      <w:r w:rsidR="00D3332A">
        <w:t>An expanded, now nonlinear model appears as follows:</w:t>
      </w:r>
    </w:p>
    <w:p w:rsidR="00D3332A" w:rsidRDefault="00D3332A" w:rsidP="00D3332A">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ind w:left="90"/>
      </w:pPr>
    </w:p>
    <w:p w:rsidR="00E26767" w:rsidRPr="003C096E" w:rsidRDefault="00E26767" w:rsidP="00E26767">
      <w:pPr>
        <w:pStyle w:val="BodyText2"/>
        <w:jc w:val="left"/>
        <w:rPr>
          <w:sz w:val="20"/>
        </w:rPr>
      </w:pPr>
      <w:r>
        <w:rPr>
          <w:sz w:val="20"/>
        </w:rPr>
        <w:tab/>
        <w:t>lnc</w:t>
      </w:r>
      <w:r>
        <w:rPr>
          <w:sz w:val="20"/>
          <w:vertAlign w:val="subscript"/>
        </w:rPr>
        <w:t>it</w:t>
      </w:r>
      <w:r>
        <w:rPr>
          <w:sz w:val="20"/>
        </w:rPr>
        <w:t xml:space="preserve"> = β</w:t>
      </w:r>
      <w:r>
        <w:rPr>
          <w:sz w:val="20"/>
          <w:vertAlign w:val="subscript"/>
        </w:rPr>
        <w:t>1</w:t>
      </w:r>
      <w:r>
        <w:rPr>
          <w:sz w:val="20"/>
        </w:rPr>
        <w:t xml:space="preserve"> + β</w:t>
      </w:r>
      <w:r>
        <w:rPr>
          <w:sz w:val="20"/>
          <w:vertAlign w:val="subscript"/>
        </w:rPr>
        <w:t>2</w:t>
      </w:r>
      <w:r>
        <w:rPr>
          <w:sz w:val="20"/>
        </w:rPr>
        <w:t xml:space="preserve"> lnq</w:t>
      </w:r>
      <w:r>
        <w:rPr>
          <w:sz w:val="20"/>
          <w:vertAlign w:val="subscript"/>
        </w:rPr>
        <w:t>it</w:t>
      </w:r>
      <w:r>
        <w:rPr>
          <w:sz w:val="20"/>
        </w:rPr>
        <w:t xml:space="preserve"> +  β</w:t>
      </w:r>
      <w:r>
        <w:rPr>
          <w:sz w:val="20"/>
          <w:vertAlign w:val="subscript"/>
        </w:rPr>
        <w:t>3</w:t>
      </w:r>
      <w:r>
        <w:rPr>
          <w:sz w:val="20"/>
        </w:rPr>
        <w:t xml:space="preserve"> ln</w:t>
      </w:r>
      <w:r>
        <w:rPr>
          <w:sz w:val="20"/>
          <w:vertAlign w:val="superscript"/>
        </w:rPr>
        <w:t>2</w:t>
      </w:r>
      <w:r>
        <w:rPr>
          <w:sz w:val="20"/>
        </w:rPr>
        <w:t>q</w:t>
      </w:r>
      <w:r>
        <w:rPr>
          <w:sz w:val="20"/>
          <w:vertAlign w:val="subscript"/>
        </w:rPr>
        <w:t>it</w:t>
      </w:r>
      <w:r>
        <w:rPr>
          <w:sz w:val="20"/>
        </w:rPr>
        <w:t xml:space="preserve">  + </w:t>
      </w:r>
      <w:r w:rsidRPr="00461BAF">
        <w:rPr>
          <w:sz w:val="20"/>
        </w:rPr>
        <w:t>β</w:t>
      </w:r>
      <w:r>
        <w:rPr>
          <w:sz w:val="20"/>
          <w:vertAlign w:val="subscript"/>
        </w:rPr>
        <w:t>4</w:t>
      </w:r>
      <w:r>
        <w:rPr>
          <w:sz w:val="20"/>
        </w:rPr>
        <w:t>lnpe</w:t>
      </w:r>
      <w:r>
        <w:rPr>
          <w:sz w:val="20"/>
          <w:vertAlign w:val="subscript"/>
        </w:rPr>
        <w:t>it</w:t>
      </w:r>
      <w:r>
        <w:rPr>
          <w:sz w:val="20"/>
        </w:rPr>
        <w:t xml:space="preserve"> + β</w:t>
      </w:r>
      <w:r>
        <w:rPr>
          <w:sz w:val="20"/>
          <w:vertAlign w:val="subscript"/>
        </w:rPr>
        <w:t>5</w:t>
      </w:r>
      <w:r>
        <w:rPr>
          <w:sz w:val="20"/>
        </w:rPr>
        <w:t>lnpl</w:t>
      </w:r>
      <w:r>
        <w:rPr>
          <w:sz w:val="20"/>
          <w:vertAlign w:val="subscript"/>
        </w:rPr>
        <w:t>it</w:t>
      </w:r>
      <w:r>
        <w:rPr>
          <w:sz w:val="20"/>
        </w:rPr>
        <w:t xml:space="preserve"> + β</w:t>
      </w:r>
      <w:r>
        <w:rPr>
          <w:sz w:val="20"/>
          <w:vertAlign w:val="subscript"/>
        </w:rPr>
        <w:t>6</w:t>
      </w:r>
      <w:r>
        <w:rPr>
          <w:sz w:val="20"/>
        </w:rPr>
        <w:t>lnpk</w:t>
      </w:r>
      <w:r>
        <w:rPr>
          <w:sz w:val="20"/>
          <w:vertAlign w:val="subscript"/>
        </w:rPr>
        <w:t>it</w:t>
      </w:r>
      <w:r>
        <w:rPr>
          <w:sz w:val="20"/>
        </w:rPr>
        <w:t xml:space="preserve"> +  β</w:t>
      </w:r>
      <w:r>
        <w:rPr>
          <w:sz w:val="20"/>
          <w:vertAlign w:val="subscript"/>
        </w:rPr>
        <w:t>7</w:t>
      </w:r>
      <w:r>
        <w:rPr>
          <w:sz w:val="20"/>
        </w:rPr>
        <w:t>narrow</w:t>
      </w:r>
      <w:r>
        <w:rPr>
          <w:sz w:val="20"/>
          <w:vertAlign w:val="subscript"/>
        </w:rPr>
        <w:t>i</w:t>
      </w:r>
      <w:r>
        <w:rPr>
          <w:sz w:val="20"/>
        </w:rPr>
        <w:t xml:space="preserve"> +</w:t>
      </w:r>
    </w:p>
    <w:p w:rsidR="00E26767" w:rsidRPr="00BA3995" w:rsidRDefault="00E26767" w:rsidP="00E26767">
      <w:pPr>
        <w:pStyle w:val="BodyText2"/>
        <w:jc w:val="left"/>
        <w:rPr>
          <w:sz w:val="20"/>
        </w:rPr>
      </w:pPr>
      <w:r>
        <w:rPr>
          <w:sz w:val="20"/>
        </w:rPr>
        <w:tab/>
      </w:r>
      <w:r>
        <w:rPr>
          <w:sz w:val="20"/>
        </w:rPr>
        <w:tab/>
        <w:t xml:space="preserve">    β</w:t>
      </w:r>
      <w:r>
        <w:rPr>
          <w:sz w:val="20"/>
          <w:vertAlign w:val="subscript"/>
        </w:rPr>
        <w:t>8</w:t>
      </w:r>
      <w:r>
        <w:rPr>
          <w:sz w:val="20"/>
        </w:rPr>
        <w:t>tunnel</w:t>
      </w:r>
      <w:r>
        <w:rPr>
          <w:sz w:val="20"/>
          <w:vertAlign w:val="subscript"/>
        </w:rPr>
        <w:t>i</w:t>
      </w:r>
      <w:r>
        <w:rPr>
          <w:sz w:val="20"/>
        </w:rPr>
        <w:t xml:space="preserve"> + β</w:t>
      </w:r>
      <w:r>
        <w:rPr>
          <w:sz w:val="20"/>
          <w:vertAlign w:val="subscript"/>
        </w:rPr>
        <w:t>9</w:t>
      </w:r>
      <w:r>
        <w:rPr>
          <w:sz w:val="20"/>
        </w:rPr>
        <w:t>rack</w:t>
      </w:r>
      <w:r>
        <w:rPr>
          <w:sz w:val="20"/>
          <w:vertAlign w:val="subscript"/>
        </w:rPr>
        <w:t>i</w:t>
      </w:r>
      <w:r w:rsidR="003C05C3">
        <w:rPr>
          <w:sz w:val="20"/>
        </w:rPr>
        <w:t>+ β</w:t>
      </w:r>
      <w:r w:rsidR="003C05C3">
        <w:rPr>
          <w:sz w:val="20"/>
          <w:vertAlign w:val="subscript"/>
        </w:rPr>
        <w:t>10</w:t>
      </w:r>
      <w:r w:rsidR="003C05C3">
        <w:rPr>
          <w:sz w:val="20"/>
        </w:rPr>
        <w:t xml:space="preserve"> lnq</w:t>
      </w:r>
      <w:r w:rsidR="003C05C3">
        <w:rPr>
          <w:sz w:val="20"/>
        </w:rPr>
        <w:sym w:font="Symbol" w:char="F0B4"/>
      </w:r>
      <w:r w:rsidR="003C05C3">
        <w:rPr>
          <w:sz w:val="20"/>
        </w:rPr>
        <w:t xml:space="preserve">tunnel </w:t>
      </w:r>
      <w:r>
        <w:rPr>
          <w:sz w:val="20"/>
        </w:rPr>
        <w:t xml:space="preserve">+ </w:t>
      </w:r>
      <w:r w:rsidRPr="00BA3995">
        <w:rPr>
          <w:sz w:val="20"/>
        </w:rPr>
        <w:sym w:font="Symbol" w:char="F065"/>
      </w:r>
      <w:r w:rsidRPr="00BA3995">
        <w:rPr>
          <w:sz w:val="20"/>
          <w:vertAlign w:val="subscript"/>
        </w:rPr>
        <w:t>it</w:t>
      </w:r>
      <w:r>
        <w:rPr>
          <w:sz w:val="20"/>
        </w:rPr>
        <w:t xml:space="preserve">,  </w:t>
      </w:r>
      <w:r w:rsidRPr="00BA3995">
        <w:rPr>
          <w:sz w:val="20"/>
        </w:rPr>
        <w:sym w:font="Symbol" w:char="F065"/>
      </w:r>
      <w:r w:rsidRPr="00BA3995">
        <w:rPr>
          <w:sz w:val="20"/>
          <w:vertAlign w:val="subscript"/>
        </w:rPr>
        <w:t>it</w:t>
      </w:r>
      <w:r w:rsidRPr="00BA3995">
        <w:rPr>
          <w:sz w:val="20"/>
        </w:rPr>
        <w:t xml:space="preserve">  ~  N[0, </w:t>
      </w:r>
      <w:r w:rsidRPr="00BA3995">
        <w:rPr>
          <w:sz w:val="20"/>
        </w:rPr>
        <w:sym w:font="Symbol" w:char="F073"/>
      </w:r>
      <w:r w:rsidRPr="00BA3995">
        <w:rPr>
          <w:sz w:val="20"/>
          <w:vertAlign w:val="superscript"/>
        </w:rPr>
        <w:t>2</w:t>
      </w:r>
      <w:r>
        <w:rPr>
          <w:sz w:val="20"/>
        </w:rPr>
        <w:t>].</w:t>
      </w:r>
    </w:p>
    <w:p w:rsidR="00E50BD8" w:rsidRDefault="00D51BC7" w:rsidP="00AA1FF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spacing w:before="240"/>
        <w:ind w:left="270" w:hanging="270"/>
        <w:jc w:val="both"/>
      </w:pPr>
      <w:r>
        <w:t xml:space="preserve">     </w:t>
      </w:r>
      <w:r w:rsidR="00D35266">
        <w:t xml:space="preserve"> </w:t>
      </w:r>
      <w:r w:rsidR="0039769C">
        <w:t xml:space="preserve">The second set of results given </w:t>
      </w:r>
      <w:r w:rsidR="00D3332A">
        <w:t xml:space="preserve">includes </w:t>
      </w:r>
      <w:r>
        <w:t>the</w:t>
      </w:r>
      <w:r w:rsidR="00D3332A">
        <w:t xml:space="preserve"> quadratic specification</w:t>
      </w:r>
      <w:r w:rsidR="003C05C3">
        <w:t xml:space="preserve"> (β</w:t>
      </w:r>
      <w:r w:rsidR="003C05C3">
        <w:rPr>
          <w:vertAlign w:val="subscript"/>
        </w:rPr>
        <w:t>3</w:t>
      </w:r>
      <w:r w:rsidR="003C05C3">
        <w:t>) and an interaction of log output with tunnel (β</w:t>
      </w:r>
      <w:r w:rsidR="003C05C3">
        <w:rPr>
          <w:vertAlign w:val="subscript"/>
        </w:rPr>
        <w:t>10</w:t>
      </w:r>
      <w:r w:rsidR="003C05C3">
        <w:t xml:space="preserve">). </w:t>
      </w:r>
      <w:r w:rsidR="00D3332A">
        <w:t xml:space="preserve">  Test the hypothesis of the linear model as a restriction on the nonlinear model.  Do the test in three ways: 1. Use a Wald test to test the hypothesis that the </w:t>
      </w:r>
      <w:r w:rsidR="00D92BD0">
        <w:t>two</w:t>
      </w:r>
      <w:r w:rsidR="00D3332A">
        <w:t xml:space="preserve"> coefficients in the quadratic terms </w:t>
      </w:r>
      <w:r w:rsidR="003C05C3">
        <w:t xml:space="preserve"> (β</w:t>
      </w:r>
      <w:r w:rsidR="003C05C3">
        <w:rPr>
          <w:vertAlign w:val="subscript"/>
        </w:rPr>
        <w:t>3</w:t>
      </w:r>
      <w:r w:rsidR="00D92BD0">
        <w:t xml:space="preserve"> and </w:t>
      </w:r>
      <w:r w:rsidR="003C05C3">
        <w:t>β</w:t>
      </w:r>
      <w:r w:rsidR="003C05C3">
        <w:rPr>
          <w:vertAlign w:val="subscript"/>
        </w:rPr>
        <w:t>10</w:t>
      </w:r>
      <w:r w:rsidR="00D92BD0">
        <w:t>)</w:t>
      </w:r>
      <w:r w:rsidR="00D3332A">
        <w:t>are zero. 2. Use an F test.  3.  Use a likelihood ratio test assuming that the disturbances are normally distributed.</w:t>
      </w:r>
      <w:r w:rsidR="00805732">
        <w:t xml:space="preserve">  The estimated least squares regression for this model is shown on page 5</w:t>
      </w:r>
      <w:r w:rsidR="00FC17CF">
        <w:t xml:space="preserve"> with the estimated asymptotic covariance matrix</w:t>
      </w:r>
      <w:r w:rsidR="00805732">
        <w:t>.</w:t>
      </w:r>
    </w:p>
    <w:p w:rsidR="00EE701E" w:rsidRDefault="00F96261" w:rsidP="00D35266">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pPr>
      <w:r>
        <w:br w:type="page"/>
      </w:r>
      <w:r w:rsidR="00D3332A">
        <w:lastRenderedPageBreak/>
        <w:t>d</w:t>
      </w:r>
      <w:r w:rsidR="00D35266">
        <w:t>.</w:t>
      </w:r>
      <w:r w:rsidR="00EE701E">
        <w:t xml:space="preserve">  </w:t>
      </w:r>
      <w:r w:rsidR="00D51BC7">
        <w:t xml:space="preserve"> </w:t>
      </w:r>
      <w:r w:rsidR="0039769C">
        <w:t xml:space="preserve">I am interested </w:t>
      </w:r>
      <w:r w:rsidR="003C05C3">
        <w:t>economies of scale for railroads</w:t>
      </w:r>
      <w:r w:rsidR="0039769C">
        <w:t xml:space="preserve">.  </w:t>
      </w:r>
      <w:r w:rsidR="003C05C3">
        <w:t>In the loglinear equation (</w:t>
      </w:r>
      <w:r w:rsidR="00805732">
        <w:t>regression</w:t>
      </w:r>
      <w:r w:rsidR="003C05C3">
        <w:t xml:space="preserve"> 1), that quantity</w:t>
      </w:r>
    </w:p>
    <w:p w:rsidR="0039769C" w:rsidRDefault="00EE701E" w:rsidP="00D35266">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pPr>
      <w:r>
        <w:t xml:space="preserve">     </w:t>
      </w:r>
      <w:r w:rsidR="003C05C3">
        <w:t xml:space="preserve"> is</w:t>
      </w:r>
    </w:p>
    <w:p w:rsidR="003C05C3" w:rsidRPr="003C05C3" w:rsidRDefault="003C05C3" w:rsidP="00D35266">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pPr>
      <w:r>
        <w:tab/>
        <w:t>Δ  =  ∂lnct/∂lnq  =  β</w:t>
      </w:r>
      <w:r w:rsidR="00805732">
        <w:rPr>
          <w:vertAlign w:val="subscript"/>
        </w:rPr>
        <w:t>2</w:t>
      </w:r>
    </w:p>
    <w:p w:rsidR="0039769C" w:rsidRDefault="0039769C" w:rsidP="00D3332A">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ind w:left="90"/>
      </w:pPr>
    </w:p>
    <w:p w:rsidR="00805732" w:rsidRDefault="007A3D48" w:rsidP="0000216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ind w:left="90"/>
      </w:pPr>
      <w:r>
        <w:t xml:space="preserve">   </w:t>
      </w:r>
      <w:r w:rsidR="00EE701E">
        <w:t xml:space="preserve"> </w:t>
      </w:r>
      <w:r w:rsidR="003C05C3">
        <w:t>In the second</w:t>
      </w:r>
      <w:r w:rsidR="00805732">
        <w:t xml:space="preserve"> model (regression 2)</w:t>
      </w:r>
      <w:r w:rsidR="003C05C3">
        <w:t xml:space="preserve">, the measure is a linear function of lnq and tunnel; </w:t>
      </w:r>
    </w:p>
    <w:p w:rsidR="00805732" w:rsidRDefault="00805732" w:rsidP="0000216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ind w:left="90"/>
      </w:pPr>
    </w:p>
    <w:p w:rsidR="00002162" w:rsidRDefault="00805732" w:rsidP="0000216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ind w:left="90"/>
      </w:pPr>
      <w:r>
        <w:tab/>
      </w:r>
      <w:r w:rsidR="00002162">
        <w:t>Δ = β</w:t>
      </w:r>
      <w:r w:rsidR="00002162">
        <w:rPr>
          <w:vertAlign w:val="subscript"/>
        </w:rPr>
        <w:t>2</w:t>
      </w:r>
      <w:r w:rsidR="00002162">
        <w:t xml:space="preserve"> + 2β</w:t>
      </w:r>
      <w:r w:rsidR="00002162">
        <w:rPr>
          <w:vertAlign w:val="subscript"/>
        </w:rPr>
        <w:t>3</w:t>
      </w:r>
      <w:r w:rsidR="00002162">
        <w:t xml:space="preserve"> lnq + β</w:t>
      </w:r>
      <w:r w:rsidR="00002162">
        <w:rPr>
          <w:vertAlign w:val="subscript"/>
        </w:rPr>
        <w:t>10</w:t>
      </w:r>
      <w:r w:rsidR="00002162">
        <w:softHyphen/>
        <w:t>Tunnel.</w:t>
      </w:r>
    </w:p>
    <w:p w:rsidR="00805732" w:rsidRPr="00002162" w:rsidRDefault="00805732" w:rsidP="0000216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ind w:left="90"/>
      </w:pPr>
    </w:p>
    <w:p w:rsidR="003C05C3" w:rsidRDefault="0039769C" w:rsidP="007A3D48">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ind w:left="270"/>
      </w:pPr>
      <w:r>
        <w:t xml:space="preserve">Estimate this </w:t>
      </w:r>
      <w:r w:rsidR="00805732">
        <w:t>value for</w:t>
      </w:r>
      <w:r>
        <w:t xml:space="preserve"> the average </w:t>
      </w:r>
      <w:r w:rsidR="003C05C3">
        <w:t>sized railroad with long tunnels (tunnel = 1)</w:t>
      </w:r>
      <w:r>
        <w:t xml:space="preserve">.  </w:t>
      </w:r>
      <w:r w:rsidR="00FC17CF">
        <w:t>(The average of ln</w:t>
      </w:r>
      <w:r w:rsidR="000E2E08">
        <w:t>q</w:t>
      </w:r>
      <w:r w:rsidR="00FC17CF">
        <w:t xml:space="preserve"> is shown in the regression results.)  </w:t>
      </w:r>
      <w:r>
        <w:t xml:space="preserve">Form a confidence interval for </w:t>
      </w:r>
    </w:p>
    <w:p w:rsidR="00FC17CF" w:rsidRDefault="00FC17CF"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ind w:left="90"/>
      </w:pPr>
    </w:p>
    <w:p w:rsidR="0039769C"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ind w:left="90"/>
      </w:pPr>
      <w:r>
        <w:tab/>
        <w:t>Δ (given average lnq = 16.4616 and tunnel = 1)</w:t>
      </w:r>
      <w:r w:rsidR="00D3332A">
        <w:t>.</w:t>
      </w:r>
    </w:p>
    <w:p w:rsidR="0004239F" w:rsidRDefault="0004239F"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ind w:left="90"/>
      </w:pPr>
    </w:p>
    <w:p w:rsidR="007A3D48" w:rsidRDefault="00C17D10" w:rsidP="007A3D48">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pPr>
      <w:r>
        <w:t>e</w:t>
      </w:r>
      <w:r w:rsidR="0004239F">
        <w:t>.  The efficient scale for a production model is that point where economies of scale equal 1.  Assuming</w:t>
      </w:r>
    </w:p>
    <w:p w:rsidR="0004239F" w:rsidRDefault="007A3D48" w:rsidP="007A3D48">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pPr>
      <w:r>
        <w:t xml:space="preserve">    </w:t>
      </w:r>
      <w:r w:rsidR="0004239F">
        <w:t xml:space="preserve"> that tunnel = 0, the scale elasticity is</w:t>
      </w:r>
    </w:p>
    <w:p w:rsidR="0004239F" w:rsidRDefault="0004239F"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ind w:left="90"/>
      </w:pPr>
    </w:p>
    <w:p w:rsidR="0004239F" w:rsidRDefault="0004239F"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ind w:left="90"/>
      </w:pPr>
      <w:r>
        <w:tab/>
        <w:t>Δ = β</w:t>
      </w:r>
      <w:r>
        <w:rPr>
          <w:vertAlign w:val="subscript"/>
        </w:rPr>
        <w:t>2</w:t>
      </w:r>
      <w:r>
        <w:t xml:space="preserve"> + 2β</w:t>
      </w:r>
      <w:r>
        <w:rPr>
          <w:vertAlign w:val="subscript"/>
        </w:rPr>
        <w:t>3</w:t>
      </w:r>
      <w:r>
        <w:t xml:space="preserve"> lnq.</w:t>
      </w:r>
    </w:p>
    <w:p w:rsidR="0004239F" w:rsidRDefault="0004239F"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ind w:left="90"/>
      </w:pPr>
    </w:p>
    <w:p w:rsidR="0004239F" w:rsidRDefault="0004239F" w:rsidP="007A3D48">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ind w:left="270"/>
        <w:jc w:val="both"/>
      </w:pPr>
      <w:r>
        <w:t>Solving for Δ = 1, I obtain lnq = (1 – β</w:t>
      </w:r>
      <w:r>
        <w:rPr>
          <w:vertAlign w:val="subscript"/>
        </w:rPr>
        <w:t>2</w:t>
      </w:r>
      <w:r>
        <w:t>)/(2β</w:t>
      </w:r>
      <w:r>
        <w:rPr>
          <w:vertAlign w:val="subscript"/>
        </w:rPr>
        <w:t>3</w:t>
      </w:r>
      <w:r>
        <w:t xml:space="preserve">).  Using the results of regression 2 (and the delta method), form a confidence interval for this function of the parameters.  </w:t>
      </w:r>
      <w:r w:rsidR="00002162">
        <w:t xml:space="preserve"> The histogram bel</w:t>
      </w:r>
      <w:r w:rsidR="000E2E08">
        <w:t>ow shows the distribution of ln</w:t>
      </w:r>
      <w:r w:rsidR="00002162">
        <w:t>q in the sample. Locate the point of constant returns to scale in the graph and comment on the efficient size of firm compared to the values found in the sample.</w:t>
      </w:r>
    </w:p>
    <w:p w:rsidR="00002162" w:rsidRDefault="00002162"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ind w:left="90"/>
      </w:pPr>
    </w:p>
    <w:p w:rsidR="00002162" w:rsidRPr="00002162" w:rsidRDefault="00884A4A"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ind w:left="90"/>
      </w:pPr>
      <w:r>
        <w:rPr>
          <w:noProof/>
        </w:rPr>
        <w:drawing>
          <wp:inline distT="0" distB="0" distL="0" distR="0">
            <wp:extent cx="4902200" cy="367665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4902200" cy="3676650"/>
                    </a:xfrm>
                    <a:prstGeom prst="rect">
                      <a:avLst/>
                    </a:prstGeom>
                    <a:noFill/>
                    <a:ln w="9525">
                      <a:noFill/>
                      <a:miter lim="800000"/>
                      <a:headEnd/>
                      <a:tailEnd/>
                    </a:ln>
                  </pic:spPr>
                </pic:pic>
              </a:graphicData>
            </a:graphic>
          </wp:inline>
        </w:drawing>
      </w:r>
    </w:p>
    <w:p w:rsidR="00D92BD0" w:rsidRDefault="00D92BD0" w:rsidP="00461BAF">
      <w:pPr>
        <w:tabs>
          <w:tab w:val="left" w:pos="-720"/>
        </w:tabs>
        <w:suppressAutoHyphens/>
        <w:jc w:val="both"/>
      </w:pPr>
    </w:p>
    <w:p w:rsidR="00EE701E" w:rsidRDefault="00002162" w:rsidP="00461BAF">
      <w:pPr>
        <w:tabs>
          <w:tab w:val="left" w:pos="-720"/>
        </w:tabs>
        <w:suppressAutoHyphens/>
        <w:jc w:val="both"/>
      </w:pPr>
      <w:r>
        <w:br w:type="page"/>
      </w:r>
      <w:r w:rsidR="00C17D10">
        <w:lastRenderedPageBreak/>
        <w:t>3</w:t>
      </w:r>
      <w:r w:rsidR="00461BAF">
        <w:t>.  Th</w:t>
      </w:r>
      <w:r w:rsidR="00C62BF3">
        <w:t>e</w:t>
      </w:r>
      <w:r w:rsidR="00461BAF">
        <w:t xml:space="preserve"> third set of results</w:t>
      </w:r>
      <w:r w:rsidR="00675428">
        <w:t xml:space="preserve"> (on page 6)</w:t>
      </w:r>
      <w:r w:rsidR="00461BAF">
        <w:t xml:space="preserve"> is computed using White’s heteroscedasticity consistent, robust</w:t>
      </w:r>
    </w:p>
    <w:p w:rsidR="00461BAF" w:rsidRDefault="00EE701E" w:rsidP="00461BAF">
      <w:pPr>
        <w:tabs>
          <w:tab w:val="left" w:pos="-720"/>
        </w:tabs>
        <w:suppressAutoHyphens/>
        <w:jc w:val="both"/>
      </w:pPr>
      <w:r>
        <w:t xml:space="preserve">    </w:t>
      </w:r>
      <w:r w:rsidR="00461BAF">
        <w:t xml:space="preserve"> estimator of the covariance matrix.  </w:t>
      </w:r>
    </w:p>
    <w:p w:rsidR="00461BAF" w:rsidRDefault="00461BAF" w:rsidP="00461BAF">
      <w:pPr>
        <w:tabs>
          <w:tab w:val="left" w:pos="-720"/>
        </w:tabs>
        <w:suppressAutoHyphens/>
        <w:jc w:val="both"/>
      </w:pPr>
      <w:r>
        <w:t>a.  How is the White estimator computed?</w:t>
      </w:r>
    </w:p>
    <w:p w:rsidR="00461BAF" w:rsidRDefault="00461BAF" w:rsidP="00461BAF">
      <w:pPr>
        <w:tabs>
          <w:tab w:val="left" w:pos="-720"/>
        </w:tabs>
        <w:suppressAutoHyphens/>
        <w:jc w:val="both"/>
      </w:pPr>
      <w:r>
        <w:t>b.  Looking at these results, would you conclude that there is evidence of heteroscedasticity in these data?</w:t>
      </w:r>
    </w:p>
    <w:p w:rsidR="00C62BF3" w:rsidRDefault="00C62BF3" w:rsidP="00461BAF">
      <w:pPr>
        <w:tabs>
          <w:tab w:val="left" w:pos="-720"/>
        </w:tabs>
        <w:suppressAutoHyphens/>
        <w:jc w:val="both"/>
      </w:pPr>
    </w:p>
    <w:p w:rsidR="007A3D48" w:rsidRDefault="007A3D48" w:rsidP="00461BAF">
      <w:pPr>
        <w:tabs>
          <w:tab w:val="left" w:pos="-720"/>
        </w:tabs>
        <w:suppressAutoHyphens/>
        <w:jc w:val="both"/>
      </w:pPr>
    </w:p>
    <w:p w:rsidR="00EE701E" w:rsidRDefault="00C17D10" w:rsidP="00461BAF">
      <w:pPr>
        <w:tabs>
          <w:tab w:val="left" w:pos="-720"/>
        </w:tabs>
        <w:suppressAutoHyphens/>
        <w:jc w:val="both"/>
      </w:pPr>
      <w:r>
        <w:t>4</w:t>
      </w:r>
      <w:r w:rsidR="00C62BF3">
        <w:t>.  The fourth regression is reported</w:t>
      </w:r>
      <w:r w:rsidR="00675428">
        <w:t xml:space="preserve"> (on page 6)</w:t>
      </w:r>
      <w:r w:rsidR="00C62BF3">
        <w:t xml:space="preserve"> with a correction of the standard errors to accommodate</w:t>
      </w:r>
    </w:p>
    <w:p w:rsidR="00C62BF3" w:rsidRDefault="00EE701E" w:rsidP="00461BAF">
      <w:pPr>
        <w:tabs>
          <w:tab w:val="left" w:pos="-720"/>
        </w:tabs>
        <w:suppressAutoHyphens/>
        <w:jc w:val="both"/>
      </w:pPr>
      <w:r>
        <w:t xml:space="preserve">     </w:t>
      </w:r>
      <w:r w:rsidR="00C62BF3">
        <w:t>the “clustering” in the data – these data are a panel.</w:t>
      </w:r>
    </w:p>
    <w:p w:rsidR="00C62BF3" w:rsidRDefault="00C62BF3" w:rsidP="007A3D48">
      <w:pPr>
        <w:tabs>
          <w:tab w:val="left" w:pos="-720"/>
        </w:tabs>
        <w:suppressAutoHyphens/>
        <w:jc w:val="both"/>
      </w:pPr>
      <w:r>
        <w:t>a.  How is the cluster estimator computed?</w:t>
      </w:r>
    </w:p>
    <w:p w:rsidR="00C62BF3" w:rsidRDefault="00C62BF3" w:rsidP="00461BAF">
      <w:pPr>
        <w:tabs>
          <w:tab w:val="left" w:pos="-720"/>
        </w:tabs>
        <w:suppressAutoHyphens/>
        <w:jc w:val="both"/>
      </w:pPr>
      <w:r>
        <w:t>b.  Why is it computed; what problem is it intended to solve?</w:t>
      </w:r>
    </w:p>
    <w:p w:rsidR="00EE701E" w:rsidRDefault="00C62BF3" w:rsidP="00461BAF">
      <w:pPr>
        <w:tabs>
          <w:tab w:val="left" w:pos="-720"/>
        </w:tabs>
        <w:suppressAutoHyphens/>
        <w:jc w:val="both"/>
      </w:pPr>
      <w:r>
        <w:t>c.  Compare the results to regression 2 (which is the same model with conventional standard errors).  What</w:t>
      </w:r>
    </w:p>
    <w:p w:rsidR="00C62BF3" w:rsidRDefault="00EE701E" w:rsidP="00461BAF">
      <w:pPr>
        <w:tabs>
          <w:tab w:val="left" w:pos="-720"/>
        </w:tabs>
        <w:suppressAutoHyphens/>
        <w:jc w:val="both"/>
      </w:pPr>
      <w:r>
        <w:t xml:space="preserve">    </w:t>
      </w:r>
      <w:r w:rsidR="00C62BF3">
        <w:t xml:space="preserve"> do you conclude about the effect of “clustering” in these data?</w:t>
      </w:r>
    </w:p>
    <w:p w:rsidR="00461BAF" w:rsidRDefault="00461BAF" w:rsidP="00F82DF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b/>
          <w:sz w:val="28"/>
          <w:szCs w:val="28"/>
        </w:rPr>
      </w:pPr>
    </w:p>
    <w:p w:rsidR="00D35266" w:rsidRPr="00D35266" w:rsidRDefault="00D35266" w:rsidP="00F82DF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b/>
          <w:sz w:val="28"/>
          <w:szCs w:val="28"/>
        </w:rPr>
      </w:pPr>
      <w:r w:rsidRPr="00D35266">
        <w:rPr>
          <w:b/>
          <w:sz w:val="28"/>
          <w:szCs w:val="28"/>
        </w:rPr>
        <w:t>REGRESSION 1</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Ordinary     least squares regression ............</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LHS=LNCT     Mean                 =       11.30622</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Standard deviation   =        1.10169</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Number of observs.   =            605</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Model size   Parameters           =              8</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Degrees of freedom   =            597</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Residuals    Sum of squares       =       48.49299</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Standard error of e  =         .28500</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Fit          R-squared            =         .93385</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Adjusted R-squared   =         .93308</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Model test   F[  7,   597] (prob) =  1204.0(.0000)</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Diagnostic   Log likelihood       =      -95.00555</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Restricted(b=0)      =     -916.54939</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Chi-sq [  7]  (prob) =  1643.1(.0000)</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Info criter. Akaike Info. Criter. =       -2.49736</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                  Standard           Prob.       Mean</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LNCT| Coefficient        Error       z    z&gt;|Z|       of X</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Constant|   -7.78982***     1.98172    -3.93  .0001</w:t>
      </w:r>
    </w:p>
    <w:p w:rsidR="00E26767" w:rsidRPr="00EE701E" w:rsidRDefault="00D51BC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w:t>
      </w:r>
      <w:r w:rsidR="00E26767" w:rsidRPr="00EE701E">
        <w:rPr>
          <w:rFonts w:ascii="Courier New" w:hAnsi="Courier New" w:cs="Courier New"/>
          <w:sz w:val="16"/>
          <w:szCs w:val="16"/>
        </w:rPr>
        <w:t>LNQ|     .77200***      .01125    68.64  .0000    16.4616</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LNPL|     .15615         .17391      .90  .3692    13.2194</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LNPE|    -.41790**       .18157    -2.30  .0214   -1.85956</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LNPK|     .34916***      .02891    12.08  .0000    10.1795</w:t>
      </w:r>
    </w:p>
    <w:p w:rsidR="00E26767" w:rsidRPr="00EE701E" w:rsidRDefault="00EE701E"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E26767" w:rsidRPr="00EE701E">
        <w:rPr>
          <w:rFonts w:ascii="Courier New" w:hAnsi="Courier New" w:cs="Courier New"/>
          <w:sz w:val="16"/>
          <w:szCs w:val="16"/>
        </w:rPr>
        <w:t>NARROW|    -.13716***      .02699    -5.08  .0000     .67603</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RACK|     .48192***      .03098    15.56  .0000     .23471</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TUNNEL|    -.14985***      .03790    -3.95  .0001     .18843</w:t>
      </w:r>
    </w:p>
    <w:p w:rsidR="00E26767" w:rsidRPr="00EE701E" w:rsidRDefault="00E26767" w:rsidP="00E2676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w:t>
      </w:r>
    </w:p>
    <w:p w:rsidR="00D35266" w:rsidRPr="00D35266" w:rsidRDefault="00D92BD0" w:rsidP="00D35266">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b/>
          <w:sz w:val="28"/>
          <w:szCs w:val="28"/>
        </w:rPr>
      </w:pPr>
      <w:r>
        <w:rPr>
          <w:b/>
          <w:sz w:val="28"/>
          <w:szCs w:val="28"/>
        </w:rPr>
        <w:br w:type="page"/>
      </w:r>
      <w:r w:rsidR="00D35266" w:rsidRPr="00D35266">
        <w:rPr>
          <w:b/>
          <w:sz w:val="28"/>
          <w:szCs w:val="28"/>
        </w:rPr>
        <w:lastRenderedPageBreak/>
        <w:t xml:space="preserve">REGRESSION </w:t>
      </w:r>
      <w:r w:rsidR="00D35266">
        <w:rPr>
          <w:b/>
          <w:sz w:val="28"/>
          <w:szCs w:val="28"/>
        </w:rPr>
        <w:t>2</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Ordinary     least squares regression ............</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LHS=LNCT     Mean                 =       11.30622</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Standard deviation   =        1.10169</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Number of observs.   =            605</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Model size   Parameters           =             10</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Degrees of freedom   =            595</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Residuals    Sum of squares       =       38.53713</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Standard error of e  =         .25450</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Fit          R-squared            =         .94743</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Adjusted R-squared   =         .94664</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Model test   F[  9,   595] (prob) =  1191.5(.0000)</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Diagnostic   Log likelihood       =      -25.49196</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Restricted(b=0)      =     -916.54939</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Chi-sq [  9]  (prob) =  1782.1(.0000)</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Info criter. LogAmemiya Prd. Crt. =       -2.72055</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Akaike Info. Criter. =       -2.72055</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Bayes Info. Criter.  =       -2.64773</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                  Standard           Prob.       Mean</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LNCT| Coefficient        Error       z    z&gt;|Z|       of X</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Constant|    14.1048***     3.08775     4.57  .0000</w:t>
      </w:r>
    </w:p>
    <w:p w:rsidR="003C05C3" w:rsidRPr="00EE701E" w:rsidRDefault="00EE701E"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3C05C3" w:rsidRPr="00EE701E">
        <w:rPr>
          <w:rFonts w:ascii="Courier New" w:hAnsi="Courier New" w:cs="Courier New"/>
          <w:sz w:val="16"/>
          <w:szCs w:val="16"/>
        </w:rPr>
        <w:t xml:space="preserve"> L</w:t>
      </w:r>
      <w:r w:rsidR="00FC17CF" w:rsidRPr="00EE701E">
        <w:rPr>
          <w:rFonts w:ascii="Courier New" w:hAnsi="Courier New" w:cs="Courier New"/>
          <w:sz w:val="16"/>
          <w:szCs w:val="16"/>
        </w:rPr>
        <w:t>N</w:t>
      </w:r>
      <w:r w:rsidR="003C05C3" w:rsidRPr="00EE701E">
        <w:rPr>
          <w:rFonts w:ascii="Courier New" w:hAnsi="Courier New" w:cs="Courier New"/>
          <w:sz w:val="16"/>
          <w:szCs w:val="16"/>
        </w:rPr>
        <w:t>Q|   -1.81538***      .28753    -6.31  .0000    16.4616</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L</w:t>
      </w:r>
      <w:r w:rsidR="00FC17CF" w:rsidRPr="00EE701E">
        <w:rPr>
          <w:rFonts w:ascii="Courier New" w:hAnsi="Courier New" w:cs="Courier New"/>
          <w:sz w:val="16"/>
          <w:szCs w:val="16"/>
        </w:rPr>
        <w:t>NQ</w:t>
      </w:r>
      <w:r w:rsidRPr="00EE701E">
        <w:rPr>
          <w:rFonts w:ascii="Courier New" w:hAnsi="Courier New" w:cs="Courier New"/>
          <w:sz w:val="16"/>
          <w:szCs w:val="16"/>
        </w:rPr>
        <w:t>SQ|     .07876***      .00890     8.85  .0000    272.853</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LNPL|     .14406         .15695      .92  .3587    13.2194</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LNPE|    -.30467*        .16469    -1.85  .0643   -1.85956</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LNPK|     .30383***      .02608    11.65  .0000    10.1795</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NARROW_T|     .00122         .02783      .04  .9651     .67603</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RACK|     .42526***      .02867    14.83  .0000     .23471</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  TUNNEL|    2.05124***      .75377     2.72  .0065     .18843</w:t>
      </w:r>
    </w:p>
    <w:p w:rsidR="003C05C3" w:rsidRPr="00EE701E" w:rsidRDefault="00EE701E"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3C05C3" w:rsidRPr="00EE701E">
        <w:rPr>
          <w:rFonts w:ascii="Courier New" w:hAnsi="Courier New" w:cs="Courier New"/>
          <w:sz w:val="16"/>
          <w:szCs w:val="16"/>
        </w:rPr>
        <w:t>L</w:t>
      </w:r>
      <w:r w:rsidR="00FC17CF" w:rsidRPr="00EE701E">
        <w:rPr>
          <w:rFonts w:ascii="Courier New" w:hAnsi="Courier New" w:cs="Courier New"/>
          <w:sz w:val="16"/>
          <w:szCs w:val="16"/>
        </w:rPr>
        <w:t>N</w:t>
      </w:r>
      <w:r w:rsidR="003C05C3" w:rsidRPr="00EE701E">
        <w:rPr>
          <w:rFonts w:ascii="Courier New" w:hAnsi="Courier New" w:cs="Courier New"/>
          <w:sz w:val="16"/>
          <w:szCs w:val="16"/>
        </w:rPr>
        <w:t>QTUNL|    -.13334***      .04345    -3.07  .0021    3.40727</w:t>
      </w:r>
    </w:p>
    <w:p w:rsidR="003C05C3" w:rsidRPr="00EE701E" w:rsidRDefault="003C05C3" w:rsidP="003C05C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EE701E">
        <w:rPr>
          <w:rFonts w:ascii="Courier New" w:hAnsi="Courier New" w:cs="Courier New"/>
          <w:sz w:val="16"/>
          <w:szCs w:val="16"/>
        </w:rPr>
        <w:t>--------+---------------------------------------------------------</w:t>
      </w:r>
    </w:p>
    <w:p w:rsidR="00F96261" w:rsidRPr="00EE701E" w:rsidRDefault="00EE701E" w:rsidP="00FC17C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F96261" w:rsidRPr="00EE701E">
        <w:rPr>
          <w:rFonts w:ascii="Courier New" w:hAnsi="Courier New" w:cs="Courier New"/>
          <w:sz w:val="16"/>
          <w:szCs w:val="16"/>
        </w:rPr>
        <w:t>9.53418</w:t>
      </w:r>
    </w:p>
    <w:p w:rsidR="00F96261" w:rsidRPr="00EE701E" w:rsidRDefault="00F96261" w:rsidP="00FC17CF">
      <w:pPr>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-0.723063  </w:t>
      </w:r>
      <w:r w:rsidR="00EE701E">
        <w:rPr>
          <w:rFonts w:ascii="Courier New" w:hAnsi="Courier New" w:cs="Courier New"/>
          <w:sz w:val="16"/>
          <w:szCs w:val="16"/>
        </w:rPr>
        <w:t xml:space="preserve"> </w:t>
      </w:r>
      <w:r w:rsidRPr="00EE701E">
        <w:rPr>
          <w:rFonts w:ascii="Courier New" w:hAnsi="Courier New" w:cs="Courier New"/>
          <w:sz w:val="16"/>
          <w:szCs w:val="16"/>
        </w:rPr>
        <w:t>0.0826737</w:t>
      </w:r>
    </w:p>
    <w:p w:rsidR="00F96261" w:rsidRPr="00EE701E" w:rsidRDefault="00EE701E" w:rsidP="00FC17C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F96261" w:rsidRPr="00EE701E">
        <w:rPr>
          <w:rFonts w:ascii="Courier New" w:hAnsi="Courier New" w:cs="Courier New"/>
          <w:sz w:val="16"/>
          <w:szCs w:val="16"/>
        </w:rPr>
        <w:t xml:space="preserve">0.0225023 -0.00255569  </w:t>
      </w:r>
      <w:r>
        <w:rPr>
          <w:rFonts w:ascii="Courier New" w:hAnsi="Courier New" w:cs="Courier New"/>
          <w:sz w:val="16"/>
          <w:szCs w:val="16"/>
        </w:rPr>
        <w:t xml:space="preserve"> </w:t>
      </w:r>
      <w:r w:rsidR="00F96261" w:rsidRPr="00EE701E">
        <w:rPr>
          <w:rFonts w:ascii="Courier New" w:hAnsi="Courier New" w:cs="Courier New"/>
          <w:sz w:val="16"/>
          <w:szCs w:val="16"/>
        </w:rPr>
        <w:t>7.91249e-005</w:t>
      </w:r>
    </w:p>
    <w:p w:rsidR="003C05C3" w:rsidRPr="00EE701E" w:rsidRDefault="00F96261" w:rsidP="00FC17CF">
      <w:pPr>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-0.313888  </w:t>
      </w:r>
      <w:r w:rsidR="00EE701E">
        <w:rPr>
          <w:rFonts w:ascii="Courier New" w:hAnsi="Courier New" w:cs="Courier New"/>
          <w:sz w:val="16"/>
          <w:szCs w:val="16"/>
        </w:rPr>
        <w:t xml:space="preserve"> </w:t>
      </w:r>
      <w:r w:rsidRPr="00EE701E">
        <w:rPr>
          <w:rFonts w:ascii="Courier New" w:hAnsi="Courier New" w:cs="Courier New"/>
          <w:sz w:val="16"/>
          <w:szCs w:val="16"/>
        </w:rPr>
        <w:t xml:space="preserve">0.00430309 </w:t>
      </w:r>
      <w:r w:rsidR="00EE701E">
        <w:rPr>
          <w:rFonts w:ascii="Courier New" w:hAnsi="Courier New" w:cs="Courier New"/>
          <w:sz w:val="16"/>
          <w:szCs w:val="16"/>
        </w:rPr>
        <w:t xml:space="preserve"> </w:t>
      </w:r>
      <w:r w:rsidRPr="00EE701E">
        <w:rPr>
          <w:rFonts w:ascii="Courier New" w:hAnsi="Courier New" w:cs="Courier New"/>
          <w:sz w:val="16"/>
          <w:szCs w:val="16"/>
        </w:rPr>
        <w:t xml:space="preserve">-0.000147886  </w:t>
      </w:r>
      <w:r w:rsidR="00EE701E">
        <w:rPr>
          <w:rFonts w:ascii="Courier New" w:hAnsi="Courier New" w:cs="Courier New"/>
          <w:sz w:val="16"/>
          <w:szCs w:val="16"/>
        </w:rPr>
        <w:t xml:space="preserve"> </w:t>
      </w:r>
      <w:r w:rsidRPr="00EE701E">
        <w:rPr>
          <w:rFonts w:ascii="Courier New" w:hAnsi="Courier New" w:cs="Courier New"/>
          <w:sz w:val="16"/>
          <w:szCs w:val="16"/>
        </w:rPr>
        <w:t xml:space="preserve">0.0246349 </w:t>
      </w:r>
    </w:p>
    <w:p w:rsidR="00F96261" w:rsidRPr="00EE701E" w:rsidRDefault="00F96261" w:rsidP="00FC17CF">
      <w:pPr>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-0.282299  </w:t>
      </w:r>
      <w:r w:rsidR="00EE701E">
        <w:rPr>
          <w:rFonts w:ascii="Courier New" w:hAnsi="Courier New" w:cs="Courier New"/>
          <w:sz w:val="16"/>
          <w:szCs w:val="16"/>
        </w:rPr>
        <w:t xml:space="preserve"> </w:t>
      </w:r>
      <w:r w:rsidRPr="00EE701E">
        <w:rPr>
          <w:rFonts w:ascii="Courier New" w:hAnsi="Courier New" w:cs="Courier New"/>
          <w:sz w:val="16"/>
          <w:szCs w:val="16"/>
        </w:rPr>
        <w:t xml:space="preserve">0.00320699  -0.000112702  </w:t>
      </w:r>
      <w:r w:rsidR="00EE701E">
        <w:rPr>
          <w:rFonts w:ascii="Courier New" w:hAnsi="Courier New" w:cs="Courier New"/>
          <w:sz w:val="16"/>
          <w:szCs w:val="16"/>
        </w:rPr>
        <w:t xml:space="preserve"> </w:t>
      </w:r>
      <w:r w:rsidRPr="00EE701E">
        <w:rPr>
          <w:rFonts w:ascii="Courier New" w:hAnsi="Courier New" w:cs="Courier New"/>
          <w:sz w:val="16"/>
          <w:szCs w:val="16"/>
        </w:rPr>
        <w:t xml:space="preserve">0.023335  </w:t>
      </w:r>
      <w:r w:rsidR="00EE701E">
        <w:rPr>
          <w:rFonts w:ascii="Courier New" w:hAnsi="Courier New" w:cs="Courier New"/>
          <w:sz w:val="16"/>
          <w:szCs w:val="16"/>
        </w:rPr>
        <w:t xml:space="preserve">   </w:t>
      </w:r>
      <w:r w:rsidRPr="00EE701E">
        <w:rPr>
          <w:rFonts w:ascii="Courier New" w:hAnsi="Courier New" w:cs="Courier New"/>
          <w:sz w:val="16"/>
          <w:szCs w:val="16"/>
        </w:rPr>
        <w:t xml:space="preserve">0.0271221  </w:t>
      </w:r>
    </w:p>
    <w:p w:rsidR="003C05C3" w:rsidRPr="00EE701E" w:rsidRDefault="00F96261" w:rsidP="00FC17CF">
      <w:pPr>
        <w:autoSpaceDE w:val="0"/>
        <w:autoSpaceDN w:val="0"/>
        <w:adjustRightInd w:val="0"/>
        <w:rPr>
          <w:rFonts w:ascii="Courier New" w:hAnsi="Courier New" w:cs="Courier New"/>
          <w:sz w:val="16"/>
          <w:szCs w:val="16"/>
        </w:rPr>
      </w:pPr>
      <w:r w:rsidRPr="00EE701E">
        <w:rPr>
          <w:rFonts w:ascii="Courier New" w:hAnsi="Courier New" w:cs="Courier New"/>
          <w:sz w:val="16"/>
          <w:szCs w:val="16"/>
        </w:rPr>
        <w:t>-0.0147959  0.000883942 -2.83063e-005  0.000107397  0.000194245  0.00068034</w:t>
      </w:r>
    </w:p>
    <w:p w:rsidR="003C05C3" w:rsidRPr="00EE701E" w:rsidRDefault="00EE701E" w:rsidP="00FC17C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F96261" w:rsidRPr="00EE701E">
        <w:rPr>
          <w:rFonts w:ascii="Courier New" w:hAnsi="Courier New" w:cs="Courier New"/>
          <w:sz w:val="16"/>
          <w:szCs w:val="16"/>
        </w:rPr>
        <w:t xml:space="preserve">0.0345858 -0.00400616  </w:t>
      </w:r>
      <w:r>
        <w:rPr>
          <w:rFonts w:ascii="Courier New" w:hAnsi="Courier New" w:cs="Courier New"/>
          <w:sz w:val="16"/>
          <w:szCs w:val="16"/>
        </w:rPr>
        <w:t xml:space="preserve"> </w:t>
      </w:r>
      <w:r w:rsidR="00F96261" w:rsidRPr="00EE701E">
        <w:rPr>
          <w:rFonts w:ascii="Courier New" w:hAnsi="Courier New" w:cs="Courier New"/>
          <w:sz w:val="16"/>
          <w:szCs w:val="16"/>
        </w:rPr>
        <w:t xml:space="preserve">0.000122773  -5.22415e-005 0.000303053 -0.000125345 </w:t>
      </w:r>
      <w:r>
        <w:rPr>
          <w:rFonts w:ascii="Courier New" w:hAnsi="Courier New" w:cs="Courier New"/>
          <w:sz w:val="16"/>
          <w:szCs w:val="16"/>
        </w:rPr>
        <w:t xml:space="preserve">  </w:t>
      </w:r>
      <w:r w:rsidR="00F96261" w:rsidRPr="00EE701E">
        <w:rPr>
          <w:rFonts w:ascii="Courier New" w:hAnsi="Courier New" w:cs="Courier New"/>
          <w:sz w:val="16"/>
          <w:szCs w:val="16"/>
        </w:rPr>
        <w:t xml:space="preserve">0.0007747 </w:t>
      </w:r>
    </w:p>
    <w:p w:rsidR="00EE701E" w:rsidRDefault="00F96261" w:rsidP="00FC17CF">
      <w:pPr>
        <w:autoSpaceDE w:val="0"/>
        <w:autoSpaceDN w:val="0"/>
        <w:adjustRightInd w:val="0"/>
        <w:rPr>
          <w:rFonts w:ascii="Courier New" w:hAnsi="Courier New" w:cs="Courier New"/>
          <w:sz w:val="16"/>
          <w:szCs w:val="16"/>
        </w:rPr>
      </w:pPr>
      <w:r w:rsidRPr="00EE701E">
        <w:rPr>
          <w:rFonts w:ascii="Courier New" w:hAnsi="Courier New" w:cs="Courier New"/>
          <w:sz w:val="16"/>
          <w:szCs w:val="16"/>
        </w:rPr>
        <w:t>-0.0276479  0.00216755  -6.61934e-005  0.000655545  0.000603249  0.000244045</w:t>
      </w:r>
      <w:r w:rsidR="00EE701E">
        <w:rPr>
          <w:rFonts w:ascii="Courier New" w:hAnsi="Courier New" w:cs="Courier New"/>
          <w:sz w:val="16"/>
          <w:szCs w:val="16"/>
        </w:rPr>
        <w:t xml:space="preserve">  </w:t>
      </w:r>
      <w:r w:rsidRPr="00EE701E">
        <w:rPr>
          <w:rFonts w:ascii="Courier New" w:hAnsi="Courier New" w:cs="Courier New"/>
          <w:sz w:val="16"/>
          <w:szCs w:val="16"/>
        </w:rPr>
        <w:t>-0.00031242</w:t>
      </w:r>
    </w:p>
    <w:p w:rsidR="00F96261" w:rsidRPr="00EE701E" w:rsidRDefault="00EE701E" w:rsidP="00FC17C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F96261" w:rsidRPr="00EE701E">
        <w:rPr>
          <w:rFonts w:ascii="Courier New" w:hAnsi="Courier New" w:cs="Courier New"/>
          <w:sz w:val="16"/>
          <w:szCs w:val="16"/>
        </w:rPr>
        <w:t xml:space="preserve"> </w:t>
      </w:r>
      <w:r>
        <w:rPr>
          <w:rFonts w:ascii="Courier New" w:hAnsi="Courier New" w:cs="Courier New"/>
          <w:sz w:val="16"/>
          <w:szCs w:val="16"/>
        </w:rPr>
        <w:t xml:space="preserve">                  </w:t>
      </w:r>
      <w:r w:rsidR="00F96261" w:rsidRPr="00EE701E">
        <w:rPr>
          <w:rFonts w:ascii="Courier New" w:hAnsi="Courier New" w:cs="Courier New"/>
          <w:sz w:val="16"/>
          <w:szCs w:val="16"/>
        </w:rPr>
        <w:t>0.00082181</w:t>
      </w:r>
    </w:p>
    <w:p w:rsidR="00EE701E" w:rsidRDefault="00EE701E" w:rsidP="00FC17C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F96261" w:rsidRPr="00EE701E">
        <w:rPr>
          <w:rFonts w:ascii="Courier New" w:hAnsi="Courier New" w:cs="Courier New"/>
          <w:sz w:val="16"/>
          <w:szCs w:val="16"/>
        </w:rPr>
        <w:t xml:space="preserve">1.65435  </w:t>
      </w:r>
      <w:r>
        <w:rPr>
          <w:rFonts w:ascii="Courier New" w:hAnsi="Courier New" w:cs="Courier New"/>
          <w:sz w:val="16"/>
          <w:szCs w:val="16"/>
        </w:rPr>
        <w:t xml:space="preserve"> </w:t>
      </w:r>
      <w:r w:rsidR="00F96261" w:rsidRPr="00EE701E">
        <w:rPr>
          <w:rFonts w:ascii="Courier New" w:hAnsi="Courier New" w:cs="Courier New"/>
          <w:sz w:val="16"/>
          <w:szCs w:val="16"/>
        </w:rPr>
        <w:t xml:space="preserve">-0.181774  </w:t>
      </w:r>
      <w:r>
        <w:rPr>
          <w:rFonts w:ascii="Courier New" w:hAnsi="Courier New" w:cs="Courier New"/>
          <w:sz w:val="16"/>
          <w:szCs w:val="16"/>
        </w:rPr>
        <w:t xml:space="preserve">   </w:t>
      </w:r>
      <w:r w:rsidR="00F96261" w:rsidRPr="00EE701E">
        <w:rPr>
          <w:rFonts w:ascii="Courier New" w:hAnsi="Courier New" w:cs="Courier New"/>
          <w:sz w:val="16"/>
          <w:szCs w:val="16"/>
        </w:rPr>
        <w:t xml:space="preserve">0.00568441  </w:t>
      </w:r>
      <w:r>
        <w:rPr>
          <w:rFonts w:ascii="Courier New" w:hAnsi="Courier New" w:cs="Courier New"/>
          <w:sz w:val="16"/>
          <w:szCs w:val="16"/>
        </w:rPr>
        <w:t xml:space="preserve"> </w:t>
      </w:r>
      <w:r w:rsidR="00F96261" w:rsidRPr="00EE701E">
        <w:rPr>
          <w:rFonts w:ascii="Courier New" w:hAnsi="Courier New" w:cs="Courier New"/>
          <w:sz w:val="16"/>
          <w:szCs w:val="16"/>
        </w:rPr>
        <w:t xml:space="preserve">-0.0178937  </w:t>
      </w:r>
      <w:r>
        <w:rPr>
          <w:rFonts w:ascii="Courier New" w:hAnsi="Courier New" w:cs="Courier New"/>
          <w:sz w:val="16"/>
          <w:szCs w:val="16"/>
        </w:rPr>
        <w:t xml:space="preserve"> </w:t>
      </w:r>
      <w:r w:rsidR="00F96261" w:rsidRPr="00EE701E">
        <w:rPr>
          <w:rFonts w:ascii="Courier New" w:hAnsi="Courier New" w:cs="Courier New"/>
          <w:sz w:val="16"/>
          <w:szCs w:val="16"/>
        </w:rPr>
        <w:t>-0.0196452  -</w:t>
      </w:r>
      <w:r>
        <w:rPr>
          <w:rFonts w:ascii="Courier New" w:hAnsi="Courier New" w:cs="Courier New"/>
          <w:sz w:val="16"/>
          <w:szCs w:val="16"/>
        </w:rPr>
        <w:t xml:space="preserve"> </w:t>
      </w:r>
      <w:r w:rsidR="00F96261" w:rsidRPr="00EE701E">
        <w:rPr>
          <w:rFonts w:ascii="Courier New" w:hAnsi="Courier New" w:cs="Courier New"/>
          <w:sz w:val="16"/>
          <w:szCs w:val="16"/>
        </w:rPr>
        <w:t xml:space="preserve">0.00127023  </w:t>
      </w:r>
      <w:r>
        <w:rPr>
          <w:rFonts w:ascii="Courier New" w:hAnsi="Courier New" w:cs="Courier New"/>
          <w:sz w:val="16"/>
          <w:szCs w:val="16"/>
        </w:rPr>
        <w:t xml:space="preserve">  </w:t>
      </w:r>
      <w:r w:rsidR="00F96261" w:rsidRPr="00EE701E">
        <w:rPr>
          <w:rFonts w:ascii="Courier New" w:hAnsi="Courier New" w:cs="Courier New"/>
          <w:sz w:val="16"/>
          <w:szCs w:val="16"/>
        </w:rPr>
        <w:t>0.00820813</w:t>
      </w:r>
    </w:p>
    <w:p w:rsidR="00F96261" w:rsidRPr="00EE701E" w:rsidRDefault="00EE701E" w:rsidP="00FC17C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F96261" w:rsidRPr="00EE701E">
        <w:rPr>
          <w:rFonts w:ascii="Courier New" w:hAnsi="Courier New" w:cs="Courier New"/>
          <w:sz w:val="16"/>
          <w:szCs w:val="16"/>
        </w:rPr>
        <w:t xml:space="preserve">  -0.00533895 </w:t>
      </w:r>
      <w:r>
        <w:rPr>
          <w:rFonts w:ascii="Courier New" w:hAnsi="Courier New" w:cs="Courier New"/>
          <w:sz w:val="16"/>
          <w:szCs w:val="16"/>
        </w:rPr>
        <w:t xml:space="preserve">   </w:t>
      </w:r>
      <w:r w:rsidR="00F96261" w:rsidRPr="00EE701E">
        <w:rPr>
          <w:rFonts w:ascii="Courier New" w:hAnsi="Courier New" w:cs="Courier New"/>
          <w:sz w:val="16"/>
          <w:szCs w:val="16"/>
        </w:rPr>
        <w:t>0.568164</w:t>
      </w:r>
    </w:p>
    <w:p w:rsidR="00EE701E" w:rsidRDefault="00F96261" w:rsidP="00FC17CF">
      <w:pPr>
        <w:autoSpaceDE w:val="0"/>
        <w:autoSpaceDN w:val="0"/>
        <w:adjustRightInd w:val="0"/>
        <w:rPr>
          <w:rFonts w:ascii="Courier New" w:hAnsi="Courier New" w:cs="Courier New"/>
          <w:sz w:val="16"/>
          <w:szCs w:val="16"/>
        </w:rPr>
      </w:pPr>
      <w:r w:rsidRPr="00EE701E">
        <w:rPr>
          <w:rFonts w:ascii="Courier New" w:hAnsi="Courier New" w:cs="Courier New"/>
          <w:sz w:val="16"/>
          <w:szCs w:val="16"/>
        </w:rPr>
        <w:t xml:space="preserve">-0.0952809  0.0105601  </w:t>
      </w:r>
      <w:r w:rsidR="00EE701E">
        <w:rPr>
          <w:rFonts w:ascii="Courier New" w:hAnsi="Courier New" w:cs="Courier New"/>
          <w:sz w:val="16"/>
          <w:szCs w:val="16"/>
        </w:rPr>
        <w:t xml:space="preserve"> </w:t>
      </w:r>
      <w:r w:rsidRPr="00EE701E">
        <w:rPr>
          <w:rFonts w:ascii="Courier New" w:hAnsi="Courier New" w:cs="Courier New"/>
          <w:sz w:val="16"/>
          <w:szCs w:val="16"/>
        </w:rPr>
        <w:t xml:space="preserve">-0.000330446  </w:t>
      </w:r>
      <w:r w:rsidR="00EE701E">
        <w:rPr>
          <w:rFonts w:ascii="Courier New" w:hAnsi="Courier New" w:cs="Courier New"/>
          <w:sz w:val="16"/>
          <w:szCs w:val="16"/>
        </w:rPr>
        <w:t xml:space="preserve"> </w:t>
      </w:r>
      <w:r w:rsidRPr="00EE701E">
        <w:rPr>
          <w:rFonts w:ascii="Courier New" w:hAnsi="Courier New" w:cs="Courier New"/>
          <w:sz w:val="16"/>
          <w:szCs w:val="16"/>
        </w:rPr>
        <w:t xml:space="preserve">0.000968367  0.00105588  </w:t>
      </w:r>
      <w:r w:rsidR="00EE701E">
        <w:rPr>
          <w:rFonts w:ascii="Courier New" w:hAnsi="Courier New" w:cs="Courier New"/>
          <w:sz w:val="16"/>
          <w:szCs w:val="16"/>
        </w:rPr>
        <w:t xml:space="preserve"> </w:t>
      </w:r>
      <w:r w:rsidRPr="00EE701E">
        <w:rPr>
          <w:rFonts w:ascii="Courier New" w:hAnsi="Courier New" w:cs="Courier New"/>
          <w:sz w:val="16"/>
          <w:szCs w:val="16"/>
        </w:rPr>
        <w:t>7.36731e-005</w:t>
      </w:r>
      <w:r w:rsidR="00EE701E">
        <w:rPr>
          <w:rFonts w:ascii="Courier New" w:hAnsi="Courier New" w:cs="Courier New"/>
          <w:sz w:val="16"/>
          <w:szCs w:val="16"/>
        </w:rPr>
        <w:t xml:space="preserve"> </w:t>
      </w:r>
      <w:r w:rsidRPr="00EE701E">
        <w:rPr>
          <w:rFonts w:ascii="Courier New" w:hAnsi="Courier New" w:cs="Courier New"/>
          <w:sz w:val="16"/>
          <w:szCs w:val="16"/>
        </w:rPr>
        <w:t>-0.0004707</w:t>
      </w:r>
      <w:r w:rsidR="003C05C3" w:rsidRPr="00EE701E">
        <w:rPr>
          <w:rFonts w:ascii="Courier New" w:hAnsi="Courier New" w:cs="Courier New"/>
          <w:sz w:val="16"/>
          <w:szCs w:val="16"/>
        </w:rPr>
        <w:t>3</w:t>
      </w:r>
    </w:p>
    <w:p w:rsidR="00461BAF" w:rsidRPr="00EE701E" w:rsidRDefault="00EE701E" w:rsidP="00FC17CF">
      <w:pPr>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3C05C3" w:rsidRPr="00EE701E">
        <w:rPr>
          <w:rFonts w:ascii="Courier New" w:hAnsi="Courier New" w:cs="Courier New"/>
          <w:sz w:val="16"/>
          <w:szCs w:val="16"/>
        </w:rPr>
        <w:t xml:space="preserve">   </w:t>
      </w:r>
      <w:r w:rsidR="00F96261" w:rsidRPr="00EE701E">
        <w:rPr>
          <w:rFonts w:ascii="Courier New" w:hAnsi="Courier New" w:cs="Courier New"/>
          <w:sz w:val="16"/>
          <w:szCs w:val="16"/>
        </w:rPr>
        <w:t>0.000300395 -0.0327144</w:t>
      </w:r>
      <w:r>
        <w:rPr>
          <w:rFonts w:ascii="Courier New" w:hAnsi="Courier New" w:cs="Courier New"/>
          <w:sz w:val="16"/>
          <w:szCs w:val="16"/>
        </w:rPr>
        <w:t xml:space="preserve">     </w:t>
      </w:r>
      <w:r w:rsidR="00F96261" w:rsidRPr="00EE701E">
        <w:rPr>
          <w:rFonts w:ascii="Courier New" w:hAnsi="Courier New" w:cs="Courier New"/>
          <w:sz w:val="16"/>
          <w:szCs w:val="16"/>
        </w:rPr>
        <w:t>0.00188776</w:t>
      </w:r>
      <w:r w:rsidR="00F96261" w:rsidRPr="00EE701E">
        <w:rPr>
          <w:rFonts w:ascii="Courier New" w:hAnsi="Courier New" w:cs="Courier New"/>
          <w:sz w:val="16"/>
          <w:szCs w:val="16"/>
        </w:rPr>
        <w:br w:type="page"/>
      </w:r>
      <w:r w:rsidR="00461BAF" w:rsidRPr="00D35266">
        <w:rPr>
          <w:b/>
          <w:sz w:val="28"/>
          <w:szCs w:val="28"/>
        </w:rPr>
        <w:lastRenderedPageBreak/>
        <w:t xml:space="preserve">REGRESSION </w:t>
      </w:r>
      <w:r w:rsidR="00461BAF">
        <w:rPr>
          <w:b/>
          <w:sz w:val="28"/>
          <w:szCs w:val="28"/>
        </w:rPr>
        <w:t>3</w:t>
      </w:r>
    </w:p>
    <w:p w:rsidR="00461BAF" w:rsidRPr="00461BAF" w:rsidRDefault="00461BAF" w:rsidP="00461BAF">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Ordinary     least squares regression ............</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LHS=LNCT     Mean                 =       11.30622</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Standard deviation   =        1.10169</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Number of observs.   =            605</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Model size   Parameters           =             10</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Degrees of freedom   =            595</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Residuals    Sum of squares       =       38.53713</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Standard error of e  =         .25450</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Fit          R-squared            =         .94743</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Adjusted R-squared   =         .94664</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Model test   F[  9,   595] (prob) =  1191.5(.0000)</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White heteroscedasticity robust covariance matrix.</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Br./Pagan LM Chi-sq [  9]  (prob) =  58.95 (.0000)</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                  Standard           Prob.       Mean</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LNCT| Coefficient        Error       z    z&gt;|Z|       of X</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Constant|    14.1048***     2.94550     4.79  .0000</w:t>
      </w:r>
    </w:p>
    <w:p w:rsidR="00C62BF3" w:rsidRPr="007A3D48" w:rsidRDefault="007A3D48"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C62BF3" w:rsidRPr="007A3D48">
        <w:rPr>
          <w:rFonts w:ascii="Courier New" w:hAnsi="Courier New" w:cs="Courier New"/>
          <w:sz w:val="16"/>
          <w:szCs w:val="16"/>
        </w:rPr>
        <w:t xml:space="preserve"> L</w:t>
      </w:r>
      <w:r w:rsidR="00FC17CF" w:rsidRPr="007A3D48">
        <w:rPr>
          <w:rFonts w:ascii="Courier New" w:hAnsi="Courier New" w:cs="Courier New"/>
          <w:sz w:val="16"/>
          <w:szCs w:val="16"/>
        </w:rPr>
        <w:t>N</w:t>
      </w:r>
      <w:r w:rsidR="00C62BF3" w:rsidRPr="007A3D48">
        <w:rPr>
          <w:rFonts w:ascii="Courier New" w:hAnsi="Courier New" w:cs="Courier New"/>
          <w:sz w:val="16"/>
          <w:szCs w:val="16"/>
        </w:rPr>
        <w:t>Q|   -1.81538***      .24881    -7.30  .0000    16.4616</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w:t>
      </w:r>
      <w:r w:rsidR="00FC17CF" w:rsidRPr="007A3D48">
        <w:rPr>
          <w:rFonts w:ascii="Courier New" w:hAnsi="Courier New" w:cs="Courier New"/>
          <w:sz w:val="16"/>
          <w:szCs w:val="16"/>
        </w:rPr>
        <w:t>NQ</w:t>
      </w:r>
      <w:r w:rsidRPr="007A3D48">
        <w:rPr>
          <w:rFonts w:ascii="Courier New" w:hAnsi="Courier New" w:cs="Courier New"/>
          <w:sz w:val="16"/>
          <w:szCs w:val="16"/>
        </w:rPr>
        <w:t>SQ|     .07876***      .00775    10.16  .0000    272.853</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LNPL|     .14406         .17091      .84  .3993    13.2194</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LNPE|    -.30467*        .18467    -1.65  .0990   -1.85956</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LNPK|     .30383***      .02510    12.10  .0000    10.1795</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NARROW_T|     .00122         .02850      .04  .9659     .67603</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RACK|     .42526***      .02564    16.59  .0000     .23471</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TUNNEL|    2.05124***      .57610     3.56  .0004     .18843</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LOGQTUNL|    -.13334***      .03355    -3.97  .0001    3.40727</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C62BF3"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b/>
          <w:sz w:val="28"/>
          <w:szCs w:val="28"/>
        </w:rPr>
      </w:pPr>
    </w:p>
    <w:p w:rsidR="00C62BF3" w:rsidRPr="003C05C3"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D35266">
        <w:rPr>
          <w:b/>
          <w:sz w:val="28"/>
          <w:szCs w:val="28"/>
        </w:rPr>
        <w:t xml:space="preserve">REGRESSION </w:t>
      </w:r>
      <w:r>
        <w:rPr>
          <w:b/>
          <w:sz w:val="28"/>
          <w:szCs w:val="28"/>
        </w:rPr>
        <w:t>4</w:t>
      </w:r>
    </w:p>
    <w:p w:rsidR="00F82DF2" w:rsidRDefault="00F82DF2" w:rsidP="002C01E8">
      <w:pPr>
        <w:tabs>
          <w:tab w:val="left" w:pos="-720"/>
        </w:tabs>
        <w:suppressAutoHyphens/>
        <w:jc w:val="both"/>
      </w:pP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Covariance matrix for the model is adjusted for data clustering.    |</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Sample of    605 observations contained     50 clusters defined by  |</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variable ID       which identifies </w:t>
      </w:r>
      <w:r w:rsidR="003905EE">
        <w:rPr>
          <w:rFonts w:ascii="Courier New" w:hAnsi="Courier New" w:cs="Courier New"/>
          <w:sz w:val="16"/>
          <w:szCs w:val="16"/>
        </w:rPr>
        <w:t xml:space="preserve">groups </w:t>
      </w:r>
      <w:r w:rsidRPr="007A3D48">
        <w:rPr>
          <w:rFonts w:ascii="Courier New" w:hAnsi="Courier New" w:cs="Courier New"/>
          <w:sz w:val="16"/>
          <w:szCs w:val="16"/>
        </w:rPr>
        <w:t>by a cluster ID.</w:t>
      </w:r>
      <w:r w:rsidR="003905EE">
        <w:rPr>
          <w:rFonts w:ascii="Courier New" w:hAnsi="Courier New" w:cs="Courier New"/>
          <w:sz w:val="16"/>
          <w:szCs w:val="16"/>
        </w:rPr>
        <w:t xml:space="preserve">    </w:t>
      </w:r>
      <w:r w:rsidRPr="007A3D48">
        <w:rPr>
          <w:rFonts w:ascii="Courier New" w:hAnsi="Courier New" w:cs="Courier New"/>
          <w:sz w:val="16"/>
          <w:szCs w:val="16"/>
        </w:rPr>
        <w:t xml:space="preserve">      |</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Ordinary     least squares regression ............</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LHS=LNCT     Mean                 =       11.30622</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Model size   Parameters           =             10</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                  Standard           Prob.       Mean</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LNCT| Coefficient        Error       z    z&gt;|Z|       of X</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Constant|    14.1048*       7.65472     1.84  .0654</w:t>
      </w:r>
    </w:p>
    <w:p w:rsidR="00C62BF3" w:rsidRPr="007A3D48" w:rsidRDefault="007A3D48"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C62BF3" w:rsidRPr="007A3D48">
        <w:rPr>
          <w:rFonts w:ascii="Courier New" w:hAnsi="Courier New" w:cs="Courier New"/>
          <w:sz w:val="16"/>
          <w:szCs w:val="16"/>
        </w:rPr>
        <w:t xml:space="preserve">  L</w:t>
      </w:r>
      <w:r w:rsidR="00FC17CF" w:rsidRPr="007A3D48">
        <w:rPr>
          <w:rFonts w:ascii="Courier New" w:hAnsi="Courier New" w:cs="Courier New"/>
          <w:sz w:val="16"/>
          <w:szCs w:val="16"/>
        </w:rPr>
        <w:t>N</w:t>
      </w:r>
      <w:r w:rsidR="00C62BF3" w:rsidRPr="007A3D48">
        <w:rPr>
          <w:rFonts w:ascii="Courier New" w:hAnsi="Courier New" w:cs="Courier New"/>
          <w:sz w:val="16"/>
          <w:szCs w:val="16"/>
        </w:rPr>
        <w:t>Q|   -1.81538**       .79951    -2.27  .0232    16.4616</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w:t>
      </w:r>
      <w:r w:rsidR="00FC17CF" w:rsidRPr="007A3D48">
        <w:rPr>
          <w:rFonts w:ascii="Courier New" w:hAnsi="Courier New" w:cs="Courier New"/>
          <w:sz w:val="16"/>
          <w:szCs w:val="16"/>
        </w:rPr>
        <w:t>NQ</w:t>
      </w:r>
      <w:r w:rsidRPr="007A3D48">
        <w:rPr>
          <w:rFonts w:ascii="Courier New" w:hAnsi="Courier New" w:cs="Courier New"/>
          <w:sz w:val="16"/>
          <w:szCs w:val="16"/>
        </w:rPr>
        <w:t>SQ|     .07876***      .02490     3.16  .0016    272.853</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LNPL|     .14406         .33121      .43  .6636    13.2194</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LNPE|    -.30467         .45559     -.67  .5037   -1.85956</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LNPK|     .30383***      .07350     4.13  .0000    10.1795</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NARROW_T|     .00122         .09298      .01  .9895     .67603</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RACK|     .42526***      .08414     5.05  .0000     .23471</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TUNNEL|    2.05124        1.78394     1.15  .2502     .18843</w:t>
      </w:r>
    </w:p>
    <w:p w:rsidR="00C62BF3" w:rsidRPr="007A3D48" w:rsidRDefault="007A3D48"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Pr>
          <w:rFonts w:ascii="Courier New" w:hAnsi="Courier New" w:cs="Courier New"/>
          <w:sz w:val="16"/>
          <w:szCs w:val="16"/>
        </w:rPr>
        <w:t xml:space="preserve"> </w:t>
      </w:r>
      <w:r w:rsidR="00C62BF3" w:rsidRPr="007A3D48">
        <w:rPr>
          <w:rFonts w:ascii="Courier New" w:hAnsi="Courier New" w:cs="Courier New"/>
          <w:sz w:val="16"/>
          <w:szCs w:val="16"/>
        </w:rPr>
        <w:t>L</w:t>
      </w:r>
      <w:r w:rsidR="00FC17CF" w:rsidRPr="007A3D48">
        <w:rPr>
          <w:rFonts w:ascii="Courier New" w:hAnsi="Courier New" w:cs="Courier New"/>
          <w:sz w:val="16"/>
          <w:szCs w:val="16"/>
        </w:rPr>
        <w:t>N</w:t>
      </w:r>
      <w:r w:rsidR="00C62BF3" w:rsidRPr="007A3D48">
        <w:rPr>
          <w:rFonts w:ascii="Courier New" w:hAnsi="Courier New" w:cs="Courier New"/>
          <w:sz w:val="16"/>
          <w:szCs w:val="16"/>
        </w:rPr>
        <w:t>QTUNL|    -.13334         .10411    -1.28  .2003    3.40727</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D3332A" w:rsidRPr="00C62BF3" w:rsidRDefault="00D3332A" w:rsidP="002C01E8">
      <w:pPr>
        <w:tabs>
          <w:tab w:val="left" w:pos="-720"/>
        </w:tabs>
        <w:suppressAutoHyphens/>
        <w:jc w:val="both"/>
        <w:rPr>
          <w:rFonts w:ascii="Courier New" w:hAnsi="Courier New" w:cs="Courier New"/>
          <w:sz w:val="18"/>
          <w:szCs w:val="18"/>
        </w:rPr>
      </w:pPr>
    </w:p>
    <w:p w:rsidR="002C01E8" w:rsidRDefault="00C62BF3" w:rsidP="00EE701E">
      <w:pPr>
        <w:tabs>
          <w:tab w:val="left" w:pos="-720"/>
        </w:tabs>
        <w:suppressAutoHyphens/>
        <w:ind w:left="360" w:hanging="360"/>
        <w:jc w:val="both"/>
      </w:pPr>
      <w:r>
        <w:br w:type="page"/>
      </w:r>
      <w:r w:rsidR="00C17D10">
        <w:lastRenderedPageBreak/>
        <w:t>5</w:t>
      </w:r>
      <w:r w:rsidR="002C01E8" w:rsidRPr="002C01E8">
        <w:t xml:space="preserve">.  </w:t>
      </w:r>
      <w:r w:rsidR="00965BA2">
        <w:t xml:space="preserve">Munnell, A., “Why has Productivity Declined? Productivity and Public Investment,” </w:t>
      </w:r>
      <w:smartTag w:uri="urn:schemas-microsoft-com:office:smarttags" w:element="place">
        <w:r w:rsidR="00965BA2">
          <w:t>New England</w:t>
        </w:r>
      </w:smartTag>
      <w:r w:rsidR="00965BA2">
        <w:t xml:space="preserve"> Economic Review, 1990, pp. 3-22, examined the productivity of public capital in a panel of data using</w:t>
      </w:r>
      <w:r w:rsidR="00675428">
        <w:t xml:space="preserve"> the lower</w:t>
      </w:r>
      <w:r w:rsidR="00965BA2">
        <w:t xml:space="preserve"> 48 states and 17 years.  These data are examined at length in Chapter 10 of the </w:t>
      </w:r>
      <w:r w:rsidR="00FC17CF">
        <w:t>7</w:t>
      </w:r>
      <w:r w:rsidR="00965BA2" w:rsidRPr="00965BA2">
        <w:rPr>
          <w:vertAlign w:val="superscript"/>
        </w:rPr>
        <w:t>th</w:t>
      </w:r>
      <w:r w:rsidR="00965BA2">
        <w:t xml:space="preserve"> edition of your text.  In this exercise, we will use a very simple version of her model,</w:t>
      </w:r>
    </w:p>
    <w:p w:rsidR="00965BA2" w:rsidRDefault="00965BA2" w:rsidP="002C01E8">
      <w:pPr>
        <w:tabs>
          <w:tab w:val="left" w:pos="-720"/>
        </w:tabs>
        <w:suppressAutoHyphens/>
        <w:jc w:val="both"/>
      </w:pPr>
    </w:p>
    <w:p w:rsidR="00965BA2" w:rsidRPr="00965BA2" w:rsidRDefault="00965BA2" w:rsidP="002C01E8">
      <w:pPr>
        <w:tabs>
          <w:tab w:val="left" w:pos="-720"/>
        </w:tabs>
        <w:suppressAutoHyphens/>
        <w:jc w:val="both"/>
        <w:rPr>
          <w:bCs/>
          <w:spacing w:val="-3"/>
        </w:rPr>
      </w:pPr>
      <w:r>
        <w:tab/>
        <w:t>logGSP</w:t>
      </w:r>
      <w:r>
        <w:rPr>
          <w:vertAlign w:val="subscript"/>
        </w:rPr>
        <w:t>it</w:t>
      </w:r>
      <w:r>
        <w:t xml:space="preserve"> = β</w:t>
      </w:r>
      <w:r>
        <w:rPr>
          <w:vertAlign w:val="subscript"/>
        </w:rPr>
        <w:t>1</w:t>
      </w:r>
      <w:r>
        <w:t xml:space="preserve"> β</w:t>
      </w:r>
      <w:r>
        <w:rPr>
          <w:vertAlign w:val="subscript"/>
        </w:rPr>
        <w:t>2</w:t>
      </w:r>
      <w:r>
        <w:t>logPublicK</w:t>
      </w:r>
      <w:r>
        <w:rPr>
          <w:vertAlign w:val="subscript"/>
        </w:rPr>
        <w:t>it</w:t>
      </w:r>
      <w:r>
        <w:t xml:space="preserve"> + β</w:t>
      </w:r>
      <w:r>
        <w:rPr>
          <w:vertAlign w:val="subscript"/>
        </w:rPr>
        <w:t>3</w:t>
      </w:r>
      <w:r>
        <w:t>logPrivateK</w:t>
      </w:r>
      <w:r>
        <w:rPr>
          <w:vertAlign w:val="subscript"/>
        </w:rPr>
        <w:t>it</w:t>
      </w:r>
      <w:r>
        <w:t xml:space="preserve"> + β</w:t>
      </w:r>
      <w:r>
        <w:rPr>
          <w:vertAlign w:val="subscript"/>
        </w:rPr>
        <w:t>4</w:t>
      </w:r>
      <w:r>
        <w:t>logLabor</w:t>
      </w:r>
      <w:r>
        <w:rPr>
          <w:vertAlign w:val="subscript"/>
        </w:rPr>
        <w:t>it</w:t>
      </w:r>
      <w:r>
        <w:t xml:space="preserve"> + ε</w:t>
      </w:r>
      <w:r>
        <w:rPr>
          <w:vertAlign w:val="subscript"/>
        </w:rPr>
        <w:t>it</w:t>
      </w:r>
    </w:p>
    <w:p w:rsidR="00965BA2"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w:hAnsi="Courier" w:cs="Courier"/>
        </w:rPr>
      </w:pPr>
    </w:p>
    <w:p w:rsidR="007F0DA0" w:rsidRPr="007F0DA0" w:rsidRDefault="000439EE" w:rsidP="00EE701E">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ind w:left="360"/>
      </w:pPr>
      <w:r w:rsidRPr="000439EE">
        <w:t>where GSP is gross state product.</w:t>
      </w:r>
      <w:r w:rsidR="007F0DA0" w:rsidRPr="007F0DA0">
        <w:t>Ordinary least squares regression results appear below.  KP is public capital; PC is private capital.</w:t>
      </w:r>
    </w:p>
    <w:p w:rsidR="00EE701E" w:rsidRDefault="007F0DA0" w:rsidP="00427AEB">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ind w:left="270" w:hanging="270"/>
      </w:pPr>
      <w:r>
        <w:t xml:space="preserve">a.  </w:t>
      </w:r>
      <w:r w:rsidR="00EE701E">
        <w:t xml:space="preserve">  </w:t>
      </w:r>
      <w:r>
        <w:t>Test the hypothesis that the marginal products of  (coefficients on) private and public capital are the</w:t>
      </w:r>
    </w:p>
    <w:p w:rsidR="00965BA2" w:rsidRDefault="00EE701E" w:rsidP="00427AEB">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ind w:left="270" w:hanging="270"/>
      </w:pPr>
      <w:r>
        <w:t xml:space="preserve">    </w:t>
      </w:r>
      <w:r w:rsidR="007F0DA0">
        <w:t xml:space="preserve"> </w:t>
      </w:r>
      <w:r>
        <w:t xml:space="preserve">  </w:t>
      </w:r>
      <w:r w:rsidR="007F0DA0">
        <w:t>same.</w:t>
      </w:r>
    </w:p>
    <w:p w:rsidR="007A3D48" w:rsidRDefault="007F0DA0" w:rsidP="00427AEB">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ind w:left="270" w:hanging="270"/>
      </w:pPr>
      <w:r>
        <w:t xml:space="preserve">b. </w:t>
      </w:r>
      <w:r w:rsidR="00EE701E">
        <w:t xml:space="preserve"> </w:t>
      </w:r>
      <w:r>
        <w:t xml:space="preserve"> </w:t>
      </w:r>
      <w:r w:rsidR="007A3D48">
        <w:t xml:space="preserve"> </w:t>
      </w:r>
      <w:r>
        <w:t>Test the hypothesis of constant returns to scale (that is, the hypothesis that the three coefficients sum to</w:t>
      </w:r>
    </w:p>
    <w:p w:rsidR="007F0DA0" w:rsidRDefault="007A3D48" w:rsidP="00427AEB">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ind w:left="270" w:hanging="270"/>
      </w:pPr>
      <w:r>
        <w:t xml:space="preserve">   </w:t>
      </w:r>
      <w:r w:rsidR="007F0DA0">
        <w:t xml:space="preserve"> </w:t>
      </w:r>
      <w:r w:rsidR="00EE701E">
        <w:t xml:space="preserve"> </w:t>
      </w:r>
      <w:r>
        <w:t xml:space="preserve">  </w:t>
      </w:r>
      <w:r w:rsidR="007F0DA0">
        <w:t>1.0)</w:t>
      </w:r>
    </w:p>
    <w:p w:rsidR="007F0DA0" w:rsidRPr="007F0DA0" w:rsidRDefault="007F0DA0" w:rsidP="00427AEB">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ind w:left="270" w:hanging="270"/>
      </w:pPr>
      <w:r>
        <w:t xml:space="preserve">c.  </w:t>
      </w:r>
      <w:r w:rsidR="00EE701E">
        <w:t xml:space="preserve"> </w:t>
      </w:r>
      <w:r>
        <w:t>Test the two hypotheses simult</w:t>
      </w:r>
      <w:r w:rsidR="000439EE">
        <w:t>a</w:t>
      </w:r>
      <w:r>
        <w:t>n</w:t>
      </w:r>
      <w:r w:rsidR="000439EE">
        <w:t>e</w:t>
      </w:r>
      <w:r>
        <w:t>ously.</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pP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Ordinary    least squares regression               |</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LHS=LOGGSP   Mean                 =   10.50885     |</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Standard deviation   =   1.021132     |</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WTS=none     Number of observs.   =        816     |</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Model size   Parameters           =          4     |</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Degrees of freedom   =        812     |</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Residuals    Sum of squares       =   6.469532     |</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Standard error of e  =   .8926031E-01 |</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Fit          R-squared            =   .9923871     |</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Adjusted R-squared   =   .9923589     |</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Model test   F[  3,   812] (prob) =****** (.0000) |</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Diagnostic   Log likelihood       =   815.7689     |</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Restricted(b=0)      =  -1174.417     |</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Chi-sq [  3]  (prob) =3980.37(.0000) |</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|Variable| Coefficient  | Standard Error |b/St.Er.|P[|Z|&gt;z]| Mean of X|</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Constant|    1.64886431       .05833603    28.265   .0000</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LOGKP   |     .15078348       .01735707     8.687   .0000   9.67920583</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LOGPC   |     .30553817       .01037855    29.439   .0000   10.5594618</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LOGEMP  |     .59815198       .01390006    43.032   .0000   6.97849785</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p>
    <w:p w:rsidR="00965BA2" w:rsidRPr="007F0DA0" w:rsidRDefault="007467BB"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Pr>
          <w:rFonts w:ascii="Courier New" w:hAnsi="Courier New" w:cs="Courier New"/>
          <w:sz w:val="16"/>
          <w:szCs w:val="16"/>
        </w:rPr>
        <w:t>Asymptotic Covariance Matrix</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1         2          3             4</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1|     .00340   </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2|    -.00059   .00030  </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3|    -.00020  -.00009078   .00011 </w:t>
      </w:r>
    </w:p>
    <w:p w:rsidR="00965BA2" w:rsidRPr="007F0DA0" w:rsidRDefault="00965BA2" w:rsidP="00965BA2">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4|     .00064  -.00020   -.000008636   .00019</w:t>
      </w:r>
    </w:p>
    <w:p w:rsid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bCs/>
          <w:spacing w:val="-3"/>
        </w:rPr>
      </w:pPr>
    </w:p>
    <w:p w:rsidR="00427AEB" w:rsidRDefault="00675428" w:rsidP="00427AEB">
      <w:pPr>
        <w:tabs>
          <w:tab w:val="left" w:pos="-720"/>
        </w:tabs>
        <w:suppressAutoHyphens/>
        <w:ind w:left="270" w:hanging="270"/>
        <w:jc w:val="both"/>
        <w:rPr>
          <w:bCs/>
          <w:spacing w:val="-3"/>
        </w:rPr>
      </w:pPr>
      <w:r>
        <w:rPr>
          <w:bCs/>
          <w:spacing w:val="-3"/>
        </w:rPr>
        <w:t>6</w:t>
      </w:r>
      <w:r w:rsidR="007F0DA0">
        <w:rPr>
          <w:bCs/>
          <w:spacing w:val="-3"/>
        </w:rPr>
        <w:t>.  The three sets of results below show the least squares estimates for two of the states, then the results for these two states combined.  (Presumably, these two are representative of the 48 in the data set.)</w:t>
      </w:r>
    </w:p>
    <w:p w:rsidR="00F73A70" w:rsidRDefault="00F73A70" w:rsidP="00427AEB">
      <w:pPr>
        <w:tabs>
          <w:tab w:val="left" w:pos="-720"/>
        </w:tabs>
        <w:suppressAutoHyphens/>
        <w:ind w:left="270" w:hanging="270"/>
        <w:jc w:val="both"/>
        <w:rPr>
          <w:bCs/>
          <w:spacing w:val="-3"/>
        </w:rPr>
      </w:pPr>
      <w:r>
        <w:rPr>
          <w:bCs/>
          <w:spacing w:val="-3"/>
        </w:rPr>
        <w:t xml:space="preserve">a.  Theory 1 states that the coefficient vectors are the same </w:t>
      </w:r>
      <w:r w:rsidR="007D00D1">
        <w:rPr>
          <w:bCs/>
          <w:spacing w:val="-3"/>
        </w:rPr>
        <w:t xml:space="preserve">for </w:t>
      </w:r>
      <w:r>
        <w:rPr>
          <w:bCs/>
          <w:spacing w:val="-3"/>
        </w:rPr>
        <w:t xml:space="preserve">the two </w:t>
      </w:r>
      <w:r w:rsidR="007D00D1">
        <w:rPr>
          <w:bCs/>
          <w:spacing w:val="-3"/>
        </w:rPr>
        <w:t>state</w:t>
      </w:r>
      <w:r>
        <w:rPr>
          <w:bCs/>
          <w:spacing w:val="-3"/>
        </w:rPr>
        <w:t>s. Is there an optimal way that I</w:t>
      </w:r>
      <w:r w:rsidR="00EE701E">
        <w:rPr>
          <w:bCs/>
          <w:spacing w:val="-3"/>
        </w:rPr>
        <w:t xml:space="preserve"> </w:t>
      </w:r>
      <w:r>
        <w:rPr>
          <w:bCs/>
          <w:spacing w:val="-3"/>
        </w:rPr>
        <w:t xml:space="preserve">could combine these two estimators to form a single efficient estimator of the model parameters? How should I do that?  </w:t>
      </w:r>
      <w:r w:rsidR="007D00D1">
        <w:rPr>
          <w:bCs/>
          <w:spacing w:val="-3"/>
        </w:rPr>
        <w:t xml:space="preserve">Describe </w:t>
      </w:r>
      <w:r>
        <w:rPr>
          <w:bCs/>
          <w:spacing w:val="-3"/>
        </w:rPr>
        <w:t xml:space="preserve">the computations </w:t>
      </w:r>
      <w:r w:rsidR="007D00D1">
        <w:rPr>
          <w:bCs/>
          <w:spacing w:val="-3"/>
        </w:rPr>
        <w:t>in detail</w:t>
      </w:r>
      <w:r>
        <w:rPr>
          <w:bCs/>
          <w:spacing w:val="-3"/>
        </w:rPr>
        <w:t>.</w:t>
      </w:r>
    </w:p>
    <w:p w:rsidR="00F73A70" w:rsidRDefault="00F73A70" w:rsidP="00427AEB">
      <w:pPr>
        <w:tabs>
          <w:tab w:val="left" w:pos="-720"/>
        </w:tabs>
        <w:suppressAutoHyphens/>
        <w:ind w:left="270" w:hanging="270"/>
        <w:jc w:val="both"/>
        <w:rPr>
          <w:bCs/>
          <w:spacing w:val="-3"/>
        </w:rPr>
      </w:pPr>
      <w:r>
        <w:rPr>
          <w:bCs/>
          <w:spacing w:val="-3"/>
        </w:rPr>
        <w:t xml:space="preserve">b. </w:t>
      </w:r>
      <w:r w:rsidR="000E2E08">
        <w:rPr>
          <w:bCs/>
          <w:spacing w:val="-3"/>
        </w:rPr>
        <w:t xml:space="preserve"> </w:t>
      </w:r>
      <w:r>
        <w:rPr>
          <w:bCs/>
          <w:spacing w:val="-3"/>
        </w:rPr>
        <w:t>Use a Chow test to test the hypothesis that the two coefficient vectors are the same.  Explain thecomputations in full detail so that I know exactly how you obtained your result.</w:t>
      </w:r>
    </w:p>
    <w:p w:rsidR="00F73A70" w:rsidRDefault="00F73A70" w:rsidP="00427AEB">
      <w:pPr>
        <w:tabs>
          <w:tab w:val="left" w:pos="-720"/>
        </w:tabs>
        <w:suppressAutoHyphens/>
        <w:ind w:left="270" w:hanging="270"/>
        <w:jc w:val="both"/>
        <w:rPr>
          <w:bCs/>
          <w:spacing w:val="-3"/>
        </w:rPr>
      </w:pPr>
      <w:r>
        <w:rPr>
          <w:bCs/>
          <w:spacing w:val="-3"/>
        </w:rPr>
        <w:t>c.  Use a Wald test to test the hypothesis that the coefficients are the same.  Again, document your computations.</w:t>
      </w:r>
    </w:p>
    <w:p w:rsidR="009D2585" w:rsidRPr="009D2585" w:rsidRDefault="009D2585" w:rsidP="009D2585">
      <w:pPr>
        <w:tabs>
          <w:tab w:val="left" w:pos="-720"/>
        </w:tabs>
        <w:suppressAutoHyphens/>
        <w:jc w:val="both"/>
        <w:rPr>
          <w:bCs/>
          <w:spacing w:val="-3"/>
        </w:rPr>
      </w:pPr>
    </w:p>
    <w:p w:rsidR="003905EE" w:rsidRDefault="003905EE">
      <w:pPr>
        <w:rPr>
          <w:rFonts w:ascii="Courier New" w:hAnsi="Courier New" w:cs="Courier New"/>
          <w:sz w:val="16"/>
          <w:szCs w:val="16"/>
        </w:rPr>
      </w:pPr>
      <w:r>
        <w:rPr>
          <w:rFonts w:ascii="Courier New" w:hAnsi="Courier New" w:cs="Courier New"/>
          <w:sz w:val="16"/>
          <w:szCs w:val="16"/>
        </w:rPr>
        <w:br w:type="page"/>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lastRenderedPageBreak/>
        <w:t>| LHS=LOGGSP   Mean                 =   10.53753     |</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Standard deviation   =   .1584103     |</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WTS=none     Number of observs.   =         17     |</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Model size   Parameters           =          4     |</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Residuals    Sum of squares       =   .9063141E-02 |</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Standard error of e  =   .2640388E-01 |</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Fit          R-squared            =   .9774269     |</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Adjusted R-squared   =   .9722177     |</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Model test   F[  3,    13] (prob) = 187.64 (.0000) |</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|Variable| Coefficient  | Standard Error |t-ratio |P[|T|&gt;t]| Mean of X|</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Constant|    6.20005924      3.26548334     1.899   .0800</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LOGKP   |   -1.11530796       .69214743    -1.611   .1311   9.79136043</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LOGPC   |     .49706712       .25806357     1.926   .0762   10.8133466</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LOGEMP  |    1.38609118       .30315422     4.572   .0005   7.13004557</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1             2             3             4</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1|   10.66338     -2.24221       .68603       .54315</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2|   -2.24221       .47907      -.14467      -.12400</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3|     .68603      -.14467       .06660       .00145</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4|     .54315      -.12400       .00145       .09190</w:t>
      </w:r>
    </w:p>
    <w:p w:rsidR="00230CEC" w:rsidRDefault="00230CEC"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LHS=LOGGSP   Mean                 =   11.54882     |</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Residuals    Sum of squares       =   .2267268E-02 |</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Standard error of e  =   .1320626E-01 |</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Fit          R-squared            =   .9972928     |</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Adjusted R-squared   =   .9966681     |</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Model test   F[  3,    13] (prob) =1596.37 (.0000) |</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|Variable| Coefficient  | Standard Error |t-ratio |P[|T|&gt;t]| Mean of X|</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Constant|    1.81099728      1.00540552     1.801   .0949</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LOGKP   |     .48580792       .28675566     1.694   .1140   10.5943058</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LOGPC   |    -.24199469       .13905321    -1.740   .1054   11.3937222</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LOGEMP  |     .91031345       .09078688    10.027   .0000   8.07221529</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1             2             3             4</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1|    1.01084      -.28472       .12393       .07353</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2|    -.28472       .08223      -.03730      -.02000</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3|     .12393      -.03730       .01934       .00631</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4|     .07353      -.02000       .00631       .00824</w:t>
      </w:r>
    </w:p>
    <w:p w:rsidR="00230CEC" w:rsidRDefault="00230CEC"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bookmarkStart w:id="0" w:name="_GoBack"/>
      <w:bookmarkEnd w:id="0"/>
      <w:r w:rsidRPr="007F0DA0">
        <w:rPr>
          <w:rFonts w:ascii="Courier New" w:hAnsi="Courier New" w:cs="Courier New"/>
          <w:sz w:val="16"/>
          <w:szCs w:val="16"/>
        </w:rPr>
        <w:t>| LHS=LOGGSP   Mean                 =   11.04318     |</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WTS=none     Number of observs.   =         34     |</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Residuals    Sum of squares       =   .3297875E-01 |</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Standard error of e  =   .3315557E-01 |</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Fit          R-squared            =   .9966796     |</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Adjusted R-squared   =   .9963475     |</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Model test   F[  3,    30] (prob) =3001.65 (.0000) |</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|Variable| Coefficient  | Standard Error |t-ratio |P[|T|&gt;t]| Mean of X|</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Constant|    2.63395245       .82374079     3.198   .0033</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LOGKP   |    -.02655970       .19357706     -.137   .8918   10.1928331</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LOGPC   |     .05983913       .04814774     1.243   .2236   11.1035344</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LOGEMP  |    1.05451622       .17031130     6.192   .0000   7.60113043</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1             2             3             4</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1|     .67855      -.14905      -.01781       .13662</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2|    -.14905       .03747       .00111      -.03227</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3|    -.01781       .00111       .00232      -.00254</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F0DA0">
        <w:rPr>
          <w:rFonts w:ascii="Courier New" w:hAnsi="Courier New" w:cs="Courier New"/>
          <w:sz w:val="16"/>
          <w:szCs w:val="16"/>
        </w:rPr>
        <w:t xml:space="preserve">       4|     .13662      -.03227      -.00254       .02901</w:t>
      </w:r>
    </w:p>
    <w:p w:rsidR="007F0DA0" w:rsidRPr="007F0DA0" w:rsidRDefault="007F0DA0" w:rsidP="007F0DA0">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p>
    <w:p w:rsidR="002C5A85" w:rsidRDefault="00965BA2" w:rsidP="00427AEB">
      <w:pPr>
        <w:pStyle w:val="BodyText2"/>
        <w:ind w:left="180" w:hanging="180"/>
        <w:rPr>
          <w:sz w:val="20"/>
        </w:rPr>
      </w:pPr>
      <w:r>
        <w:rPr>
          <w:sz w:val="20"/>
        </w:rPr>
        <w:br w:type="page"/>
      </w:r>
      <w:r w:rsidR="00675428">
        <w:rPr>
          <w:sz w:val="20"/>
        </w:rPr>
        <w:lastRenderedPageBreak/>
        <w:t>7</w:t>
      </w:r>
      <w:r w:rsidR="002C5A85">
        <w:rPr>
          <w:sz w:val="20"/>
        </w:rPr>
        <w:t xml:space="preserve">. We now return to the panel data set examined in question </w:t>
      </w:r>
      <w:r w:rsidR="007D00D1">
        <w:rPr>
          <w:sz w:val="20"/>
        </w:rPr>
        <w:t>2</w:t>
      </w:r>
      <w:r w:rsidR="002C5A85">
        <w:rPr>
          <w:sz w:val="20"/>
        </w:rPr>
        <w:t>.  The results below show OLS, fixed effects and random effects estimates</w:t>
      </w:r>
      <w:r w:rsidR="0014456C">
        <w:rPr>
          <w:sz w:val="20"/>
        </w:rPr>
        <w:t xml:space="preserve">.  </w:t>
      </w:r>
    </w:p>
    <w:p w:rsidR="002C5A85" w:rsidRDefault="002C5A85" w:rsidP="00427AEB">
      <w:pPr>
        <w:pStyle w:val="BodyText2"/>
        <w:ind w:left="180" w:hanging="180"/>
        <w:rPr>
          <w:sz w:val="20"/>
        </w:rPr>
      </w:pPr>
      <w:r>
        <w:rPr>
          <w:sz w:val="20"/>
        </w:rPr>
        <w:t>a.  Test the hypothesis of ‘no effects’ vs. ‘some effects’ using the results given below.</w:t>
      </w:r>
    </w:p>
    <w:p w:rsidR="002C5A85" w:rsidRDefault="002C5A85" w:rsidP="00427AEB">
      <w:pPr>
        <w:pStyle w:val="BodyText2"/>
        <w:ind w:left="180" w:hanging="180"/>
        <w:rPr>
          <w:sz w:val="20"/>
        </w:rPr>
      </w:pPr>
      <w:r>
        <w:rPr>
          <w:sz w:val="20"/>
        </w:rPr>
        <w:t>b.  Explain in precise detail the difference between the fixed and random effects model.</w:t>
      </w:r>
    </w:p>
    <w:p w:rsidR="007D00D1" w:rsidRDefault="002C5A85" w:rsidP="00427AEB">
      <w:pPr>
        <w:autoSpaceDE w:val="0"/>
        <w:autoSpaceDN w:val="0"/>
        <w:adjustRightInd w:val="0"/>
        <w:ind w:left="180" w:hanging="180"/>
      </w:pPr>
      <w:r>
        <w:t xml:space="preserve">d.  In the context of the fixed effects model, test the hypothesis that there are no effects – i.e., that all </w:t>
      </w:r>
      <w:r w:rsidR="007430B2">
        <w:t>i</w:t>
      </w:r>
      <w:r>
        <w:t>ndividuals have the same constant term.  (The statistics you need to carry out the test aregiven in the results.)</w:t>
      </w:r>
    </w:p>
    <w:p w:rsidR="0014456C" w:rsidRDefault="0014456C" w:rsidP="00427AEB">
      <w:pPr>
        <w:autoSpaceDE w:val="0"/>
        <w:autoSpaceDN w:val="0"/>
        <w:adjustRightInd w:val="0"/>
        <w:ind w:left="180" w:hanging="180"/>
      </w:pPr>
      <w:r>
        <w:t xml:space="preserve">e.  The variables </w:t>
      </w:r>
      <w:r w:rsidR="007430B2">
        <w:t xml:space="preserve">narrow_t, rack and tunnel </w:t>
      </w:r>
      <w:r>
        <w:t xml:space="preserve">are time invariant.  Explain why it is necessary to omit these variables from the equation to </w:t>
      </w:r>
      <w:r w:rsidR="007430B2">
        <w:t>compute the fixed effects regression.</w:t>
      </w:r>
      <w:r>
        <w:t xml:space="preserve">.  </w:t>
      </w:r>
    </w:p>
    <w:p w:rsidR="0014456C" w:rsidRDefault="0014456C" w:rsidP="00427AEB">
      <w:pPr>
        <w:autoSpaceDE w:val="0"/>
        <w:autoSpaceDN w:val="0"/>
        <w:adjustRightInd w:val="0"/>
        <w:ind w:left="180" w:hanging="180"/>
      </w:pPr>
      <w:r>
        <w:t xml:space="preserve">f.  </w:t>
      </w:r>
      <w:r w:rsidR="007A19D9">
        <w:t>Since there are time invariant variables in the model, the Hausman statistic cannot be computed.  What I did instead was compute the group means of the time varying variables (logq, lnpe, lnpl, lnpk) and add them to the model.  I then used this regression to compute the Wu statistic to test the hypothesis of fixed versus random effects.  The value of the statistic is 106.6.</w:t>
      </w:r>
    </w:p>
    <w:p w:rsidR="007A19D9" w:rsidRDefault="007A19D9" w:rsidP="00427AEB">
      <w:pPr>
        <w:autoSpaceDE w:val="0"/>
        <w:autoSpaceDN w:val="0"/>
        <w:adjustRightInd w:val="0"/>
        <w:ind w:left="180" w:hanging="180"/>
      </w:pPr>
      <w:r>
        <w:tab/>
        <w:t>(1)  How is the statistic computed?</w:t>
      </w:r>
    </w:p>
    <w:p w:rsidR="007A19D9" w:rsidRDefault="007A19D9" w:rsidP="00427AEB">
      <w:pPr>
        <w:autoSpaceDE w:val="0"/>
        <w:autoSpaceDN w:val="0"/>
        <w:adjustRightInd w:val="0"/>
        <w:ind w:left="180" w:hanging="180"/>
      </w:pPr>
      <w:r>
        <w:tab/>
        <w:t>(2) What should I conclude on the basis of the test?</w:t>
      </w:r>
    </w:p>
    <w:p w:rsidR="007A3D48" w:rsidRDefault="007A3D48" w:rsidP="00427AEB">
      <w:pPr>
        <w:autoSpaceDE w:val="0"/>
        <w:autoSpaceDN w:val="0"/>
        <w:adjustRightInd w:val="0"/>
        <w:ind w:left="180" w:hanging="180"/>
      </w:pP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OLS Without Group Dummy Variables.................</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Ordinary     least squares regression ............</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LHS=LNCT     Mean                 =       11.30622</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Standard deviation   =        1.10169</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Number of observs.   =            605</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Model size   Parameters           =              8</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Degrees of freedom   =            597</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Residuals    Sum of squares       =       48.49299</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Standard error of e  =         .28500</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Fit          R-squared            =         .93385</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Adjusted R-squared   =         .93308</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Model test   F[  7,   597] (prob) =  1204.0(.0000)</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Diagnostic   Log likelihood       =      -95.00555</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Restricted(b=0)      =     -916.54939</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Chi-sq [  7]  (prob) =  1643.1(.0000)</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Info criter. LogAmemiya Prd. Crt. =       -2.49736</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Akaike Info. Criter. =       -2.49736</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Bayes Info. Criter.  =       -2.43911</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                  Standard           Prob.       Mean</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LNCT| Coefficient        Error       z    z&gt;|Z|       of X</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LOGQ|     .77200***      .01125    68.64  .0000    16.4616</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LNPL|     .15615         .17391      .90  .3692    13.2194</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LNPE|    -.41790**       .18157    -2.30  .0214   -1.85956</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LNPK|     .34916***      .02891    12.08  .0000    10.1795</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NARROW_T|    -.13716***      .02699    -5.08  .0000     .67603</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RACK|     .48192***      .03098    15.56  .0000     .23471</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TUNNEL|    -.14985***      .03790    -3.95  .0001     .18843</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Constant|   -7.78982***     1.98172    -3.93  .0001</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14456C" w:rsidRPr="00C17D10" w:rsidRDefault="0014456C" w:rsidP="0014456C">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8"/>
          <w:szCs w:val="18"/>
        </w:rPr>
      </w:pPr>
    </w:p>
    <w:p w:rsidR="0014456C" w:rsidRPr="00C17D10" w:rsidRDefault="0014456C" w:rsidP="0014456C">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8"/>
          <w:szCs w:val="18"/>
        </w:rPr>
      </w:pPr>
    </w:p>
    <w:p w:rsidR="00C62BF3" w:rsidRPr="007A3D48" w:rsidRDefault="007430B2"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Pr>
          <w:rFonts w:ascii="Courier New" w:hAnsi="Courier New" w:cs="Courier New"/>
          <w:sz w:val="18"/>
          <w:szCs w:val="18"/>
        </w:rPr>
        <w:br w:type="page"/>
      </w:r>
      <w:r w:rsidR="00C62BF3" w:rsidRPr="007A3D48">
        <w:rPr>
          <w:rFonts w:ascii="Courier New" w:hAnsi="Courier New" w:cs="Courier New"/>
          <w:sz w:val="16"/>
          <w:szCs w:val="16"/>
        </w:rPr>
        <w:lastRenderedPageBreak/>
        <w:t>------------------------------------------------------------------</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Least Squares with Group Dummy Variables..........</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Ordinary     least squares regression ............</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LHS=LNCT     Mean                 =       11.30622</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Standard deviation   =        1.10169</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Number of observs.   =            605</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Model size   Parameters           =             57</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Degrees of freedom   =            548</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Residuals    Sum of squares       =        3.35773</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Standard error of e  =         .07828</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Fit          R-squared            =         .99542</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Adjusted R-squared   =         .99495</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Model test   F[ 56,   548] (prob) =  2126.7(.0000)</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Diagnostic   Log likelihood       =      712.71615</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Restricted(b=0)      =     -916.54939</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Chi-sq [ 56]  (prob) =  3258.5(.0000)</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Info criter. LogAmemiya Prd. Crt. =       -5.00497</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Akaike Info. Criter. =       -5.00553</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Bayes Info. Criter.  =       -4.59050</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Estd. Autocorrelation of e(i,t)   =        .682787</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Panel:Groups Empty      0,     Valid data       50</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Smallest   1,     Largest          13</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Average group size in panel     12.10</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These  3 variables have no within group variation.</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NARROW_T RACK     TUNNEL</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F.E. estimates are based on a generalized inverse.</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                  Standard           Prob.       Mean</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LNCT| Coefficient        Error       z    z&gt;|Z|       of X</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LOGQ|     .31912***      .02940    10.85  .0000    16.4616</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LNPL|     .45701***      .06676     6.85  .0000    13.2194</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LNPE|    -.30126***      .08677    -3.47  .0005   -1.85956</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LNPK|     .30843***      .01886    16.35  .0000    10.1795</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NARROW_T|       .000    .....(Fixed Parameter).....     .67603</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RACK|       .000    .....(Fixed Parameter).....     .23471</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TUNNEL|       .000    .....(Fixed Parameter).....     .18843</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Note: ***, **, * ==&gt;  Significance at 1%, 5%, 10% level.</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Fixed parameter ... is constrained to equal the value or</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had a nonpositive st.error because of an earlier problem.</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14456C" w:rsidRPr="007A3D48" w:rsidRDefault="0014456C" w:rsidP="0014456C">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Test Statistics for the Classical Model                |</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Model            Log-Likelihood    Sum of Squares  R-squared |</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|(1)  Constant term only     -916.54938         733.08869     .00000 |</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|(2)  Group effects only      306.82066          12.84646     .98248 |</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|(3)  X - variables only      -95.00554          48.49299     .93385 |</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|(4)  X and group effects     712.71616           3.35773     .99542 |</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Hypothesis Tests                            |</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Likelihood Ratio Test           F Tests                    |</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Chi-squared   d.f.   Prob         F   num   denom  P value |</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|(2) vs (1)   2446.74     49  .0000    635.03    49     555   .00000 |</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|(3) vs (1)   1643.09      7  .0000   1204.01     7     597   .00000 |</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|(4) vs (1)   3258.53     56  .0000   2126.72    56     548   .00000 |</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|(4) vs (2)    811.79      7  .0000    221.23     7     548   .00000 |</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|(4) vs (3)   1615.44     49  .0000    150.33    49     548   .00000 |</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14456C" w:rsidRPr="00C17D10" w:rsidRDefault="0014456C" w:rsidP="0014456C">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8"/>
          <w:szCs w:val="18"/>
        </w:rPr>
      </w:pPr>
    </w:p>
    <w:p w:rsidR="00C62BF3" w:rsidRPr="007A3D48" w:rsidRDefault="005478C7"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C17D10">
        <w:rPr>
          <w:rFonts w:ascii="Courier New" w:hAnsi="Courier New" w:cs="Courier New"/>
          <w:sz w:val="18"/>
          <w:szCs w:val="18"/>
        </w:rPr>
        <w:br w:type="page"/>
      </w:r>
      <w:r w:rsidR="00C62BF3" w:rsidRPr="007A3D48">
        <w:rPr>
          <w:rFonts w:ascii="Courier New" w:hAnsi="Courier New" w:cs="Courier New"/>
          <w:sz w:val="16"/>
          <w:szCs w:val="16"/>
        </w:rPr>
        <w:lastRenderedPageBreak/>
        <w:t>------------------------------------------------------------------</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Random Effects Model: v(i,t)    = e(i,t) + u(i)</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Estimates:  Var[e]              =       .006127</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Var[u]              =       .075101</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Corr[v(i,t),v(i,s)] =       .924567</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Lagrange Multiplier Test vs. Model (3) =2638.43</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( 1 degrees of freedom, prob. value =  .000000)</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(High values of LM favor FEM/REM over CR model)</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Fixed vs. Random Effects (Hausman)     =    .00</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( 7 degrees of freedom, prob. value = 1.000000)</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(High (low) values of H favor F.E.(R.E.) model)</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Sum of Squares            97.926721</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R-squared                   .866509</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                  Standard           Prob.       Mean</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LNCT| Coefficient        Error       z    z&gt;|Z|       of X</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LOGQ|     .50994***      .02267    22.50  .0000    16.4616</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LNPL|     .33111***      .06530     5.07  .0000    13.2194</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LNPE|    -.38440***      .08547    -4.50  .0000   -1.85956</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LNPK|     .29346***      .01849    15.87  .0000    10.1795</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NARROW_T|    -.08171         .08643     -.95  .3444     .67603</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RACK|     .30482***      .09890     3.08  .0021     .23471</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TUNNEL|     .36262***      .11075     3.27  .0011     .18843</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Constant|   -5.24152***      .72709    -7.21  .0000</w:t>
      </w:r>
    </w:p>
    <w:p w:rsidR="00C62BF3" w:rsidRPr="007A3D48" w:rsidRDefault="00C62BF3" w:rsidP="00C62BF3">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14456C" w:rsidRPr="007A3D48" w:rsidRDefault="0014456C" w:rsidP="005714EF">
      <w:pPr>
        <w:pStyle w:val="BodyText2"/>
        <w:numPr>
          <w:ilvl w:val="0"/>
          <w:numId w:val="0"/>
        </w:numPr>
        <w:rPr>
          <w:rFonts w:ascii="Courier New" w:hAnsi="Courier New" w:cs="Courier New"/>
          <w:bCs/>
          <w:spacing w:val="-3"/>
          <w:sz w:val="16"/>
          <w:szCs w:val="16"/>
        </w:rPr>
      </w:pP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Random Effects Model: v(i,t)    = e(i,t) + u(i)</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Estimates:  Var[e]              =       .006172</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Var[u]              =       .072825</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Corr[v(i,t),v(i,s)] =       .921867</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Lagrange Multiplier Test vs. Model (3) =2838.51</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( 1 degrees of freedom, prob. value =  .000000)</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(High values of LM favor FEM/REM over CR model)</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Baltagi-Li form of LM Statistic =       1739.15</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Sum of Squares            47.156449</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R-squared                   .935674</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                  Standard           Prob.       Mean</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LNCT| Coefficient        Error       z    z&gt;|Z|       of X</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LOGQ|     .31912***      .02951    10.81  .0000    16.4616</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LNPL|     .45701***      .06700     6.82  .0000    13.2194</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LNPE|    -.30126***      .08709    -3.46  .0005   -1.85956</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LNPK|     .30843***      .01893    16.29  .0000    10.1795</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NARROW_T|    -.16251*        .08937    -1.82  .0690     .67603</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RACK|     .50776***      .10847     4.68  .0000     .23471</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TUNNEL|    -.20105         .12896    -1.56  .1190     .18843</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LOGQB|     .45832***      .04880     9.39  .0000    16.4616</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LNPLB|     .16415         .95577      .17  .8636    13.2194</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LNPEB|     .32844         .87197      .38  .7064   -1.85956</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 xml:space="preserve">   LNPKB|     .05097         .11268      .45  .6511    10.1795</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Constant|   -13.2818       11.06214    -1.20  .2299</w:t>
      </w:r>
    </w:p>
    <w:p w:rsidR="005478C7" w:rsidRPr="007A3D48" w:rsidRDefault="005478C7" w:rsidP="005478C7">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New" w:hAnsi="Courier New" w:cs="Courier New"/>
          <w:sz w:val="16"/>
          <w:szCs w:val="16"/>
        </w:rPr>
      </w:pPr>
      <w:r w:rsidRPr="007A3D48">
        <w:rPr>
          <w:rFonts w:ascii="Courier New" w:hAnsi="Courier New" w:cs="Courier New"/>
          <w:sz w:val="16"/>
          <w:szCs w:val="16"/>
        </w:rPr>
        <w:t>--------+---------------------------------------------------------</w:t>
      </w:r>
    </w:p>
    <w:p w:rsidR="00B51210" w:rsidRDefault="00FD2134" w:rsidP="005714EF">
      <w:pPr>
        <w:pStyle w:val="BodyText2"/>
        <w:numPr>
          <w:ilvl w:val="0"/>
          <w:numId w:val="0"/>
        </w:numPr>
        <w:rPr>
          <w:sz w:val="20"/>
        </w:rPr>
      </w:pPr>
      <w:r w:rsidRPr="00C17D10">
        <w:rPr>
          <w:rFonts w:ascii="Courier New" w:hAnsi="Courier New" w:cs="Courier New"/>
          <w:bCs/>
          <w:spacing w:val="-3"/>
          <w:sz w:val="18"/>
          <w:szCs w:val="18"/>
        </w:rPr>
        <w:br w:type="page"/>
      </w:r>
      <w:r w:rsidR="00EC56AD" w:rsidRPr="00AA1FF2">
        <w:rPr>
          <w:bCs/>
          <w:spacing w:val="-3"/>
          <w:sz w:val="20"/>
        </w:rPr>
        <w:lastRenderedPageBreak/>
        <w:t>8</w:t>
      </w:r>
      <w:r w:rsidR="00D51BC7">
        <w:rPr>
          <w:bCs/>
          <w:spacing w:val="-3"/>
          <w:sz w:val="20"/>
        </w:rPr>
        <w:t xml:space="preserve">.  </w:t>
      </w:r>
      <w:r w:rsidR="00315C66">
        <w:rPr>
          <w:sz w:val="20"/>
        </w:rPr>
        <w:t xml:space="preserve">You may use any data set you wish for this exercise.  You are going to fit a binary choice model, so choose one that contains an interesting binary variable that you will explain with </w:t>
      </w:r>
      <w:r w:rsidR="007A3D48">
        <w:rPr>
          <w:sz w:val="20"/>
        </w:rPr>
        <w:t>your</w:t>
      </w:r>
      <w:r w:rsidR="00315C66">
        <w:rPr>
          <w:sz w:val="20"/>
        </w:rPr>
        <w:t xml:space="preserve"> binary choice model.  The data set may be one of the ones that we used during the semester, or one of the data sets on the data page for your text, or any other data set that you find interesting.</w:t>
      </w:r>
    </w:p>
    <w:p w:rsidR="00A0475A" w:rsidRDefault="00A0475A" w:rsidP="005714EF">
      <w:pPr>
        <w:pStyle w:val="BodyText2"/>
        <w:numPr>
          <w:ilvl w:val="0"/>
          <w:numId w:val="0"/>
        </w:numPr>
        <w:rPr>
          <w:sz w:val="20"/>
        </w:rPr>
      </w:pPr>
    </w:p>
    <w:p w:rsidR="00C97342" w:rsidRDefault="00C97342" w:rsidP="005714EF">
      <w:pPr>
        <w:pStyle w:val="BodyText2"/>
        <w:numPr>
          <w:ilvl w:val="0"/>
          <w:numId w:val="0"/>
        </w:numPr>
        <w:rPr>
          <w:sz w:val="20"/>
        </w:rPr>
      </w:pPr>
      <w:r>
        <w:rPr>
          <w:sz w:val="20"/>
        </w:rPr>
        <w:t xml:space="preserve">You will need a statistical package to do this part of the exam. </w:t>
      </w:r>
      <w:r w:rsidR="00315C66">
        <w:rPr>
          <w:sz w:val="20"/>
        </w:rPr>
        <w:t>You may use NLOGIT, Stata, R, MatLab, Gauss, or any other package you are familiar with.</w:t>
      </w:r>
    </w:p>
    <w:p w:rsidR="00315C66" w:rsidRDefault="00315C66" w:rsidP="005714EF">
      <w:pPr>
        <w:pStyle w:val="BodyText2"/>
        <w:numPr>
          <w:ilvl w:val="0"/>
          <w:numId w:val="0"/>
        </w:numPr>
        <w:rPr>
          <w:sz w:val="20"/>
        </w:rPr>
      </w:pPr>
    </w:p>
    <w:p w:rsidR="00315C66" w:rsidRDefault="00326D54" w:rsidP="000907DB">
      <w:pPr>
        <w:pStyle w:val="BodyText2"/>
        <w:numPr>
          <w:ilvl w:val="0"/>
          <w:numId w:val="0"/>
        </w:numPr>
        <w:ind w:left="360" w:hanging="360"/>
        <w:rPr>
          <w:sz w:val="20"/>
        </w:rPr>
      </w:pPr>
      <w:r>
        <w:rPr>
          <w:sz w:val="20"/>
        </w:rPr>
        <w:t>Your assig</w:t>
      </w:r>
      <w:r w:rsidR="003905EE">
        <w:rPr>
          <w:sz w:val="20"/>
        </w:rPr>
        <w:t>n</w:t>
      </w:r>
      <w:r>
        <w:rPr>
          <w:sz w:val="20"/>
        </w:rPr>
        <w:t xml:space="preserve">ment is to estimate a binary choice model using </w:t>
      </w:r>
      <w:r w:rsidR="00315C66">
        <w:rPr>
          <w:sz w:val="20"/>
        </w:rPr>
        <w:t>your</w:t>
      </w:r>
      <w:r>
        <w:rPr>
          <w:sz w:val="20"/>
        </w:rPr>
        <w:t xml:space="preserve"> data.  </w:t>
      </w:r>
      <w:r w:rsidR="00315C66">
        <w:rPr>
          <w:sz w:val="20"/>
        </w:rPr>
        <w:t>Your report should document the data set, lay out the model you are estimating, and present the results in a professional looking format in a table of results.  The entire writeup need not be more than a page or two, but it should document your empirical work as if you were submitting for review by a referee or a colleague in your department.</w:t>
      </w:r>
    </w:p>
    <w:p w:rsidR="00315C66" w:rsidRDefault="00315C66" w:rsidP="000907DB">
      <w:pPr>
        <w:pStyle w:val="BodyText2"/>
        <w:numPr>
          <w:ilvl w:val="0"/>
          <w:numId w:val="0"/>
        </w:numPr>
        <w:ind w:left="360" w:hanging="360"/>
        <w:rPr>
          <w:sz w:val="20"/>
        </w:rPr>
      </w:pPr>
    </w:p>
    <w:p w:rsidR="00AB4AFF" w:rsidRDefault="00C97342" w:rsidP="000907DB">
      <w:pPr>
        <w:pStyle w:val="BodyText2"/>
        <w:numPr>
          <w:ilvl w:val="0"/>
          <w:numId w:val="0"/>
        </w:numPr>
        <w:ind w:left="360" w:hanging="360"/>
        <w:rPr>
          <w:sz w:val="20"/>
        </w:rPr>
      </w:pPr>
      <w:r>
        <w:rPr>
          <w:sz w:val="20"/>
        </w:rPr>
        <w:t xml:space="preserve">Your </w:t>
      </w:r>
      <w:r w:rsidR="00AB4AFF">
        <w:rPr>
          <w:sz w:val="20"/>
        </w:rPr>
        <w:t>may fit a logit or probit model.  (We are not interested in the ‘linear probability model.’)</w:t>
      </w:r>
      <w:r w:rsidR="00315C66">
        <w:rPr>
          <w:sz w:val="20"/>
        </w:rPr>
        <w:t xml:space="preserve">  In addition to the main assignment above, also do the following:</w:t>
      </w:r>
    </w:p>
    <w:p w:rsidR="00AB4AFF" w:rsidRDefault="00AB4AFF" w:rsidP="000907DB">
      <w:pPr>
        <w:pStyle w:val="BodyText2"/>
        <w:numPr>
          <w:ilvl w:val="0"/>
          <w:numId w:val="0"/>
        </w:numPr>
        <w:ind w:left="360" w:hanging="360"/>
        <w:rPr>
          <w:sz w:val="20"/>
        </w:rPr>
      </w:pPr>
    </w:p>
    <w:p w:rsidR="00AB4AFF" w:rsidRDefault="00AB4AFF" w:rsidP="000907DB">
      <w:pPr>
        <w:pStyle w:val="BodyText2"/>
        <w:numPr>
          <w:ilvl w:val="0"/>
          <w:numId w:val="0"/>
        </w:numPr>
        <w:ind w:left="360" w:hanging="360"/>
        <w:rPr>
          <w:sz w:val="20"/>
        </w:rPr>
      </w:pPr>
      <w:r>
        <w:rPr>
          <w:sz w:val="20"/>
        </w:rPr>
        <w:t xml:space="preserve">a.  </w:t>
      </w:r>
      <w:r w:rsidR="00315C66">
        <w:rPr>
          <w:sz w:val="20"/>
        </w:rPr>
        <w:t>In a ‘technical appendix,’ w</w:t>
      </w:r>
      <w:r>
        <w:rPr>
          <w:sz w:val="20"/>
        </w:rPr>
        <w:t>rite down the log likelihood for your model.  Derive the likelihood equations (first order conditions) for estimation of the model parameters.   Derive an asymptotic covariance matrix for your estimator.</w:t>
      </w:r>
    </w:p>
    <w:p w:rsidR="00315C66" w:rsidRDefault="00315C66" w:rsidP="00315C66">
      <w:pPr>
        <w:pStyle w:val="BodyText2"/>
        <w:numPr>
          <w:ilvl w:val="0"/>
          <w:numId w:val="0"/>
        </w:numPr>
        <w:rPr>
          <w:sz w:val="20"/>
        </w:rPr>
      </w:pPr>
    </w:p>
    <w:p w:rsidR="00491FAA" w:rsidRDefault="00D30E67" w:rsidP="00315C66">
      <w:pPr>
        <w:pStyle w:val="BodyText2"/>
        <w:numPr>
          <w:ilvl w:val="0"/>
          <w:numId w:val="0"/>
        </w:numPr>
        <w:ind w:left="360" w:hanging="360"/>
        <w:rPr>
          <w:sz w:val="20"/>
        </w:rPr>
      </w:pPr>
      <w:r>
        <w:rPr>
          <w:sz w:val="20"/>
        </w:rPr>
        <w:t>b</w:t>
      </w:r>
      <w:r w:rsidR="00315C66">
        <w:rPr>
          <w:sz w:val="20"/>
        </w:rPr>
        <w:t>.  Using an alternative specification for your equation, carry out a hypothesis test using a likelihood ratio test.</w:t>
      </w:r>
    </w:p>
    <w:p w:rsidR="00D30E67" w:rsidRDefault="00D30E67" w:rsidP="00315C66">
      <w:pPr>
        <w:pStyle w:val="BodyText2"/>
        <w:numPr>
          <w:ilvl w:val="0"/>
          <w:numId w:val="0"/>
        </w:numPr>
        <w:ind w:left="360" w:hanging="360"/>
        <w:rPr>
          <w:sz w:val="20"/>
        </w:rPr>
      </w:pPr>
    </w:p>
    <w:p w:rsidR="00D30E67" w:rsidRDefault="00D30E67" w:rsidP="00315C66">
      <w:pPr>
        <w:pStyle w:val="BodyText2"/>
        <w:numPr>
          <w:ilvl w:val="0"/>
          <w:numId w:val="0"/>
        </w:numPr>
        <w:ind w:left="360" w:hanging="360"/>
        <w:rPr>
          <w:sz w:val="20"/>
        </w:rPr>
      </w:pPr>
      <w:r>
        <w:rPr>
          <w:sz w:val="20"/>
        </w:rPr>
        <w:t>c.  Report and interpret the partial effects for your model.  Indicate whether you have used the partial effects at the means of the data or the average partial effects.</w:t>
      </w:r>
    </w:p>
    <w:p w:rsidR="003E3736" w:rsidRDefault="003E3736" w:rsidP="00315C66">
      <w:pPr>
        <w:pStyle w:val="BodyText2"/>
        <w:numPr>
          <w:ilvl w:val="0"/>
          <w:numId w:val="0"/>
        </w:numPr>
        <w:ind w:left="360" w:hanging="360"/>
        <w:rPr>
          <w:sz w:val="20"/>
        </w:rPr>
      </w:pPr>
    </w:p>
    <w:p w:rsidR="003E3736" w:rsidRDefault="003E3736" w:rsidP="00315C66">
      <w:pPr>
        <w:pStyle w:val="BodyText2"/>
        <w:numPr>
          <w:ilvl w:val="0"/>
          <w:numId w:val="0"/>
        </w:numPr>
        <w:ind w:left="360" w:hanging="360"/>
        <w:rPr>
          <w:sz w:val="20"/>
        </w:rPr>
      </w:pPr>
      <w:r>
        <w:rPr>
          <w:sz w:val="20"/>
        </w:rPr>
        <w:t xml:space="preserve">9.  The probit model </w:t>
      </w:r>
      <w:r w:rsidR="00B83E41">
        <w:rPr>
          <w:sz w:val="20"/>
        </w:rPr>
        <w:t xml:space="preserve">below </w:t>
      </w:r>
      <w:r>
        <w:rPr>
          <w:sz w:val="20"/>
        </w:rPr>
        <w:t xml:space="preserve">examines the probability that an individual reports Health Satisfaction greater than 6 in the 0 – 10 scale for HSAT in the GSOEP.  Age10 = AGE/10.  </w:t>
      </w:r>
      <w:r w:rsidR="00B83E41">
        <w:rPr>
          <w:sz w:val="20"/>
        </w:rPr>
        <w:t xml:space="preserve">RICH is a dummy variable that equals one if the individual’s income is in the top 20% of the incomes in the sample.  </w:t>
      </w:r>
      <w:r>
        <w:rPr>
          <w:sz w:val="20"/>
        </w:rPr>
        <w:t>The results agree with my expectations</w:t>
      </w:r>
      <w:r w:rsidR="00B83E41">
        <w:rPr>
          <w:sz w:val="20"/>
        </w:rPr>
        <w:t xml:space="preserve"> (with one exception; I would not expect HEALTHY to increase with age, as it </w:t>
      </w:r>
      <w:r>
        <w:rPr>
          <w:sz w:val="20"/>
        </w:rPr>
        <w:t xml:space="preserve">.  However, I am concerned that </w:t>
      </w:r>
      <w:r w:rsidR="00B83E41">
        <w:rPr>
          <w:sz w:val="20"/>
        </w:rPr>
        <w:t xml:space="preserve">RICH may be endogenous in this model – the unobservables that influence health are likely to influence the ability to obtain a high income as well.  How can I </w:t>
      </w:r>
      <w:r w:rsidR="00A412C7">
        <w:rPr>
          <w:sz w:val="20"/>
        </w:rPr>
        <w:t>consistently estimate the model</w:t>
      </w:r>
      <w:r w:rsidR="00B83E41">
        <w:rPr>
          <w:sz w:val="20"/>
        </w:rPr>
        <w:t xml:space="preserve"> in this case of an endogenous variable in a binary choice model?</w:t>
      </w:r>
      <w:r w:rsidR="00A412C7">
        <w:rPr>
          <w:sz w:val="20"/>
        </w:rPr>
        <w:t xml:space="preserve">  Once I do, how do I estimate the interesting impact of income on health (i.e., the”treatment effect”)?</w:t>
      </w:r>
    </w:p>
    <w:p w:rsidR="00784AD5" w:rsidRPr="00491FAA" w:rsidRDefault="00784AD5">
      <w:pPr>
        <w:pStyle w:val="BodyText2"/>
        <w:rPr>
          <w:sz w:val="20"/>
        </w:rPr>
      </w:pPr>
    </w:p>
    <w:p w:rsidR="003E3736" w:rsidRPr="00B83E41" w:rsidRDefault="003E3736" w:rsidP="003E3736">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w:hAnsi="Courier" w:cs="Courier"/>
          <w:b/>
          <w:sz w:val="16"/>
          <w:szCs w:val="16"/>
        </w:rPr>
      </w:pPr>
      <w:r w:rsidRPr="00B83E41">
        <w:rPr>
          <w:rFonts w:ascii="Courier" w:hAnsi="Courier" w:cs="Courier"/>
          <w:b/>
          <w:color w:val="0000E1"/>
          <w:sz w:val="16"/>
          <w:szCs w:val="16"/>
        </w:rPr>
        <w:t>Binomial Probit Model</w:t>
      </w:r>
    </w:p>
    <w:p w:rsidR="003E3736" w:rsidRPr="00B83E41" w:rsidRDefault="003E3736" w:rsidP="003E3736">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w:hAnsi="Courier" w:cs="Courier"/>
          <w:b/>
          <w:sz w:val="16"/>
          <w:szCs w:val="16"/>
        </w:rPr>
      </w:pPr>
      <w:r w:rsidRPr="00B83E41">
        <w:rPr>
          <w:rFonts w:ascii="Courier" w:hAnsi="Courier" w:cs="Courier"/>
          <w:b/>
          <w:color w:val="0000E1"/>
          <w:sz w:val="16"/>
          <w:szCs w:val="16"/>
        </w:rPr>
        <w:t>Dependent variable              HEALTHY</w:t>
      </w:r>
    </w:p>
    <w:p w:rsidR="003E3736" w:rsidRPr="00B83E41" w:rsidRDefault="003E3736" w:rsidP="003E3736">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w:hAnsi="Courier" w:cs="Courier"/>
          <w:b/>
          <w:sz w:val="16"/>
          <w:szCs w:val="16"/>
        </w:rPr>
      </w:pPr>
      <w:r w:rsidRPr="00B83E41">
        <w:rPr>
          <w:rFonts w:ascii="Courier" w:hAnsi="Courier" w:cs="Courier"/>
          <w:b/>
          <w:color w:val="0000E1"/>
          <w:sz w:val="16"/>
          <w:szCs w:val="16"/>
        </w:rPr>
        <w:t>Log likelihood function    -17476.18255</w:t>
      </w:r>
    </w:p>
    <w:p w:rsidR="003E3736" w:rsidRPr="00B83E41" w:rsidRDefault="003E3736" w:rsidP="003E3736">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w:hAnsi="Courier" w:cs="Courier"/>
          <w:b/>
          <w:sz w:val="16"/>
          <w:szCs w:val="16"/>
        </w:rPr>
      </w:pPr>
      <w:r w:rsidRPr="00B83E41">
        <w:rPr>
          <w:rFonts w:ascii="Courier" w:hAnsi="Courier" w:cs="Courier"/>
          <w:b/>
          <w:color w:val="0000E1"/>
          <w:sz w:val="16"/>
          <w:szCs w:val="16"/>
        </w:rPr>
        <w:t>Restricted log likelihood  -18279.94994</w:t>
      </w:r>
    </w:p>
    <w:p w:rsidR="003E3736" w:rsidRPr="00B83E41" w:rsidRDefault="003E3736" w:rsidP="003E3736">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w:hAnsi="Courier" w:cs="Courier"/>
          <w:b/>
          <w:sz w:val="16"/>
          <w:szCs w:val="16"/>
        </w:rPr>
      </w:pPr>
      <w:r w:rsidRPr="00B83E41">
        <w:rPr>
          <w:rFonts w:ascii="Courier" w:hAnsi="Courier" w:cs="Courier"/>
          <w:b/>
          <w:color w:val="0000E1"/>
          <w:sz w:val="16"/>
          <w:szCs w:val="16"/>
        </w:rPr>
        <w:t>Chi squared [  5](P= .000)   1607.53478</w:t>
      </w:r>
    </w:p>
    <w:p w:rsidR="003E3736" w:rsidRPr="00B83E41" w:rsidRDefault="003E3736" w:rsidP="003E3736">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w:hAnsi="Courier" w:cs="Courier"/>
          <w:b/>
          <w:sz w:val="16"/>
          <w:szCs w:val="16"/>
        </w:rPr>
      </w:pPr>
      <w:r w:rsidRPr="00B83E41">
        <w:rPr>
          <w:rFonts w:ascii="Courier" w:hAnsi="Courier" w:cs="Courier"/>
          <w:b/>
          <w:color w:val="0000E1"/>
          <w:sz w:val="16"/>
          <w:szCs w:val="16"/>
        </w:rPr>
        <w:t>Significance level               .00000</w:t>
      </w:r>
    </w:p>
    <w:p w:rsidR="003E3736" w:rsidRPr="00B83E41" w:rsidRDefault="003E3736" w:rsidP="003E3736">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w:hAnsi="Courier" w:cs="Courier"/>
          <w:b/>
          <w:sz w:val="16"/>
          <w:szCs w:val="16"/>
        </w:rPr>
      </w:pPr>
      <w:r w:rsidRPr="00B83E41">
        <w:rPr>
          <w:rFonts w:ascii="Courier" w:hAnsi="Courier" w:cs="Courier"/>
          <w:b/>
          <w:color w:val="0000E1"/>
          <w:sz w:val="16"/>
          <w:szCs w:val="16"/>
        </w:rPr>
        <w:t>McFadden Pseudo R-squared      .0439699</w:t>
      </w:r>
    </w:p>
    <w:p w:rsidR="003E3736" w:rsidRPr="00B83E41" w:rsidRDefault="003E3736" w:rsidP="003E3736">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w:hAnsi="Courier" w:cs="Courier"/>
          <w:b/>
          <w:sz w:val="16"/>
          <w:szCs w:val="16"/>
        </w:rPr>
      </w:pPr>
      <w:r w:rsidRPr="00B83E41">
        <w:rPr>
          <w:rFonts w:ascii="Courier" w:hAnsi="Courier" w:cs="Courier"/>
          <w:b/>
          <w:color w:val="0000E1"/>
          <w:sz w:val="16"/>
          <w:szCs w:val="16"/>
        </w:rPr>
        <w:t>Estimation based on N =  27326, K =   6</w:t>
      </w:r>
    </w:p>
    <w:p w:rsidR="003E3736" w:rsidRPr="00B83E41" w:rsidRDefault="003E3736" w:rsidP="003E3736">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w:hAnsi="Courier" w:cs="Courier"/>
          <w:b/>
          <w:sz w:val="16"/>
          <w:szCs w:val="16"/>
        </w:rPr>
      </w:pPr>
      <w:r w:rsidRPr="00B83E41">
        <w:rPr>
          <w:rFonts w:ascii="Courier" w:hAnsi="Courier" w:cs="Courier"/>
          <w:b/>
          <w:color w:val="0000E1"/>
          <w:sz w:val="16"/>
          <w:szCs w:val="16"/>
        </w:rPr>
        <w:t>Inf.Cr.AIC  =  34964.4 AIC/N =    1.280</w:t>
      </w:r>
    </w:p>
    <w:p w:rsidR="003E3736" w:rsidRPr="00B83E41" w:rsidRDefault="003E3736" w:rsidP="003E3736">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w:hAnsi="Courier" w:cs="Courier"/>
          <w:b/>
          <w:sz w:val="16"/>
          <w:szCs w:val="16"/>
        </w:rPr>
      </w:pPr>
      <w:r w:rsidRPr="00B83E41">
        <w:rPr>
          <w:rFonts w:ascii="Courier" w:hAnsi="Courier" w:cs="Courier"/>
          <w:b/>
          <w:color w:val="0000E1"/>
          <w:sz w:val="16"/>
          <w:szCs w:val="16"/>
        </w:rPr>
        <w:t>--------+-------------------------------------------------------------------</w:t>
      </w:r>
    </w:p>
    <w:p w:rsidR="003E3736" w:rsidRPr="00B83E41" w:rsidRDefault="003E3736" w:rsidP="003E3736">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w:hAnsi="Courier" w:cs="Courier"/>
          <w:b/>
          <w:sz w:val="16"/>
          <w:szCs w:val="16"/>
        </w:rPr>
      </w:pPr>
      <w:r w:rsidRPr="00B83E41">
        <w:rPr>
          <w:rFonts w:ascii="Courier" w:hAnsi="Courier" w:cs="Courier"/>
          <w:b/>
          <w:color w:val="0000E1"/>
          <w:sz w:val="16"/>
          <w:szCs w:val="16"/>
        </w:rPr>
        <w:t xml:space="preserve">        |                  Standard            Prob.      95% Confidence</w:t>
      </w:r>
    </w:p>
    <w:p w:rsidR="003E3736" w:rsidRPr="00B83E41" w:rsidRDefault="003E3736" w:rsidP="003E3736">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w:hAnsi="Courier" w:cs="Courier"/>
          <w:b/>
          <w:sz w:val="16"/>
          <w:szCs w:val="16"/>
        </w:rPr>
      </w:pPr>
      <w:r w:rsidRPr="00B83E41">
        <w:rPr>
          <w:rFonts w:ascii="Courier" w:hAnsi="Courier" w:cs="Courier"/>
          <w:b/>
          <w:color w:val="0000E1"/>
          <w:sz w:val="16"/>
          <w:szCs w:val="16"/>
        </w:rPr>
        <w:t xml:space="preserve"> HEALTHY|  Coefficient       Error       z    |z|&gt;Z*         Interval</w:t>
      </w:r>
    </w:p>
    <w:p w:rsidR="003E3736" w:rsidRPr="00B83E41" w:rsidRDefault="003E3736" w:rsidP="003E3736">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w:hAnsi="Courier" w:cs="Courier"/>
          <w:b/>
          <w:sz w:val="16"/>
          <w:szCs w:val="16"/>
        </w:rPr>
      </w:pPr>
      <w:r w:rsidRPr="00B83E41">
        <w:rPr>
          <w:rFonts w:ascii="Courier" w:hAnsi="Courier" w:cs="Courier"/>
          <w:b/>
          <w:color w:val="0000E1"/>
          <w:sz w:val="16"/>
          <w:szCs w:val="16"/>
        </w:rPr>
        <w:t>--------+-----------------------------------------------------------------</w:t>
      </w:r>
    </w:p>
    <w:p w:rsidR="003E3736" w:rsidRPr="00B83E41" w:rsidRDefault="003E3736" w:rsidP="003E3736">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w:hAnsi="Courier" w:cs="Courier"/>
          <w:b/>
          <w:sz w:val="16"/>
          <w:szCs w:val="16"/>
        </w:rPr>
      </w:pPr>
      <w:r w:rsidRPr="00B83E41">
        <w:rPr>
          <w:rFonts w:ascii="Courier" w:hAnsi="Courier" w:cs="Courier"/>
          <w:b/>
          <w:color w:val="0000E1"/>
          <w:sz w:val="16"/>
          <w:szCs w:val="16"/>
        </w:rPr>
        <w:t xml:space="preserve">        |Index function for probability...................................</w:t>
      </w:r>
    </w:p>
    <w:p w:rsidR="003E3736" w:rsidRPr="00B83E41" w:rsidRDefault="003E3736" w:rsidP="003E3736">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w:hAnsi="Courier" w:cs="Courier"/>
          <w:b/>
          <w:sz w:val="16"/>
          <w:szCs w:val="16"/>
        </w:rPr>
      </w:pPr>
      <w:r w:rsidRPr="00B83E41">
        <w:rPr>
          <w:rFonts w:ascii="Courier" w:hAnsi="Courier" w:cs="Courier"/>
          <w:b/>
          <w:color w:val="0000E1"/>
          <w:sz w:val="16"/>
          <w:szCs w:val="16"/>
        </w:rPr>
        <w:t>Constant|    1.73753***      .12904    13.46  .0000     1.48461   1.99044</w:t>
      </w:r>
    </w:p>
    <w:p w:rsidR="003E3736" w:rsidRPr="00B83E41" w:rsidRDefault="003E3736" w:rsidP="003E3736">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w:hAnsi="Courier" w:cs="Courier"/>
          <w:b/>
          <w:sz w:val="16"/>
          <w:szCs w:val="16"/>
        </w:rPr>
      </w:pPr>
      <w:r w:rsidRPr="00B83E41">
        <w:rPr>
          <w:rFonts w:ascii="Courier" w:hAnsi="Courier" w:cs="Courier"/>
          <w:b/>
          <w:color w:val="0000E1"/>
          <w:sz w:val="16"/>
          <w:szCs w:val="16"/>
        </w:rPr>
        <w:t xml:space="preserve">    RICH|     .21776***      .02357     9.24  .0000      .17156    .26395</w:t>
      </w:r>
    </w:p>
    <w:p w:rsidR="003E3736" w:rsidRPr="00B83E41" w:rsidRDefault="003E3736" w:rsidP="003E3736">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w:hAnsi="Courier" w:cs="Courier"/>
          <w:b/>
          <w:sz w:val="16"/>
          <w:szCs w:val="16"/>
        </w:rPr>
      </w:pPr>
      <w:r w:rsidRPr="00B83E41">
        <w:rPr>
          <w:rFonts w:ascii="Courier" w:hAnsi="Courier" w:cs="Courier"/>
          <w:b/>
          <w:color w:val="0000E1"/>
          <w:sz w:val="16"/>
          <w:szCs w:val="16"/>
        </w:rPr>
        <w:t xml:space="preserve">  FEMALE|    -.14399***      .01572    -9.16  .0000     -.17479   -.11319</w:t>
      </w:r>
    </w:p>
    <w:p w:rsidR="003E3736" w:rsidRPr="00B83E41" w:rsidRDefault="003E3736" w:rsidP="003E3736">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w:hAnsi="Courier" w:cs="Courier"/>
          <w:b/>
          <w:sz w:val="16"/>
          <w:szCs w:val="16"/>
        </w:rPr>
      </w:pPr>
      <w:r w:rsidRPr="00B83E41">
        <w:rPr>
          <w:rFonts w:ascii="Courier" w:hAnsi="Courier" w:cs="Courier"/>
          <w:b/>
          <w:color w:val="0000E1"/>
          <w:sz w:val="16"/>
          <w:szCs w:val="16"/>
        </w:rPr>
        <w:t xml:space="preserve"> MARRIED|     .04220**       .01923     2.20  .0282      .00452    .07989</w:t>
      </w:r>
    </w:p>
    <w:p w:rsidR="003E3736" w:rsidRPr="00B83E41" w:rsidRDefault="003E3736" w:rsidP="003E3736">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w:hAnsi="Courier" w:cs="Courier"/>
          <w:b/>
          <w:sz w:val="16"/>
          <w:szCs w:val="16"/>
        </w:rPr>
      </w:pPr>
      <w:r w:rsidRPr="00B83E41">
        <w:rPr>
          <w:rFonts w:ascii="Courier" w:hAnsi="Courier" w:cs="Courier"/>
          <w:b/>
          <w:color w:val="0000E1"/>
          <w:sz w:val="16"/>
          <w:szCs w:val="16"/>
        </w:rPr>
        <w:t xml:space="preserve">   AGE10|    -.40707***      .06182    -6.58  .0000     -.52824   -.28591</w:t>
      </w:r>
    </w:p>
    <w:p w:rsidR="003E3736" w:rsidRPr="00B83E41" w:rsidRDefault="003E3736" w:rsidP="003E3736">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w:hAnsi="Courier" w:cs="Courier"/>
          <w:b/>
          <w:sz w:val="16"/>
          <w:szCs w:val="16"/>
        </w:rPr>
      </w:pPr>
      <w:r w:rsidRPr="00B83E41">
        <w:rPr>
          <w:rFonts w:ascii="Courier" w:hAnsi="Courier" w:cs="Courier"/>
          <w:b/>
          <w:color w:val="0000E1"/>
          <w:sz w:val="16"/>
          <w:szCs w:val="16"/>
        </w:rPr>
        <w:t>AGESQ100|     .01652**       .00690     2.40  .0166      .00300    .03004</w:t>
      </w:r>
    </w:p>
    <w:p w:rsidR="003E3736" w:rsidRPr="00B83E41" w:rsidRDefault="003E3736" w:rsidP="003E3736">
      <w:pPr>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autoSpaceDE w:val="0"/>
        <w:autoSpaceDN w:val="0"/>
        <w:adjustRightInd w:val="0"/>
        <w:rPr>
          <w:rFonts w:ascii="Courier" w:hAnsi="Courier" w:cs="Courier"/>
          <w:b/>
          <w:sz w:val="16"/>
          <w:szCs w:val="16"/>
        </w:rPr>
      </w:pPr>
      <w:r w:rsidRPr="00B83E41">
        <w:rPr>
          <w:rFonts w:ascii="Courier" w:hAnsi="Courier" w:cs="Courier"/>
          <w:b/>
          <w:color w:val="0000E1"/>
          <w:sz w:val="16"/>
          <w:szCs w:val="16"/>
        </w:rPr>
        <w:t>--------+------------------------------------------------------------------</w:t>
      </w:r>
    </w:p>
    <w:p w:rsidR="002C01E8" w:rsidRPr="00C92BAE" w:rsidRDefault="002C01E8" w:rsidP="00C92BAE">
      <w:pPr>
        <w:pStyle w:val="BodyText2"/>
        <w:rPr>
          <w:b/>
          <w:bCs/>
          <w:iCs/>
          <w:sz w:val="22"/>
          <w:szCs w:val="22"/>
        </w:rPr>
      </w:pPr>
    </w:p>
    <w:sectPr w:rsidR="002C01E8" w:rsidRPr="00C92BAE" w:rsidSect="00F82DF2">
      <w:footerReference w:type="even" r:id="rId11"/>
      <w:footerReference w:type="default" r:id="rId12"/>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2E08" w:rsidRDefault="000E2E08">
      <w:r>
        <w:separator/>
      </w:r>
    </w:p>
  </w:endnote>
  <w:endnote w:type="continuationSeparator" w:id="0">
    <w:p w:rsidR="000E2E08" w:rsidRDefault="000E2E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Symbol">
    <w:panose1 w:val="05050102010706020507"/>
    <w:charset w:val="02"/>
    <w:family w:val="roman"/>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2E08" w:rsidRDefault="000E2E08" w:rsidP="0067639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E2E08" w:rsidRDefault="000E2E08" w:rsidP="00641779">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2E08" w:rsidRDefault="000E2E08" w:rsidP="0067639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30CEC">
      <w:rPr>
        <w:rStyle w:val="PageNumber"/>
        <w:noProof/>
      </w:rPr>
      <w:t>12</w:t>
    </w:r>
    <w:r>
      <w:rPr>
        <w:rStyle w:val="PageNumber"/>
      </w:rPr>
      <w:fldChar w:fldCharType="end"/>
    </w:r>
  </w:p>
  <w:p w:rsidR="000E2E08" w:rsidRDefault="000E2E08" w:rsidP="00641779">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2E08" w:rsidRDefault="000E2E08">
      <w:r>
        <w:separator/>
      </w:r>
    </w:p>
  </w:footnote>
  <w:footnote w:type="continuationSeparator" w:id="0">
    <w:p w:rsidR="000E2E08" w:rsidRDefault="000E2E0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91E93"/>
    <w:multiLevelType w:val="singleLevel"/>
    <w:tmpl w:val="496AB6E6"/>
    <w:lvl w:ilvl="0">
      <w:start w:val="1"/>
      <w:numFmt w:val="lowerLetter"/>
      <w:lvlText w:val="%1. "/>
      <w:legacy w:legacy="1" w:legacySpace="0" w:legacyIndent="360"/>
      <w:lvlJc w:val="left"/>
      <w:pPr>
        <w:ind w:left="720" w:hanging="360"/>
      </w:pPr>
      <w:rPr>
        <w:rFonts w:ascii="Times New Roman" w:hAnsi="Times New Roman" w:hint="default"/>
        <w:b w:val="0"/>
        <w:i w:val="0"/>
        <w:sz w:val="20"/>
        <w:u w:val="none"/>
      </w:rPr>
    </w:lvl>
  </w:abstractNum>
  <w:abstractNum w:abstractNumId="1" w15:restartNumberingAfterBreak="0">
    <w:nsid w:val="02F808EC"/>
    <w:multiLevelType w:val="singleLevel"/>
    <w:tmpl w:val="04884076"/>
    <w:lvl w:ilvl="0">
      <w:start w:val="3"/>
      <w:numFmt w:val="lowerLetter"/>
      <w:lvlText w:val="%1. "/>
      <w:legacy w:legacy="1" w:legacySpace="0" w:legacyIndent="360"/>
      <w:lvlJc w:val="left"/>
      <w:pPr>
        <w:ind w:left="720" w:hanging="360"/>
      </w:pPr>
      <w:rPr>
        <w:rFonts w:ascii="Times New Roman" w:hAnsi="Times New Roman" w:hint="default"/>
        <w:b w:val="0"/>
        <w:i w:val="0"/>
        <w:sz w:val="20"/>
        <w:u w:val="none"/>
      </w:rPr>
    </w:lvl>
  </w:abstractNum>
  <w:abstractNum w:abstractNumId="2" w15:restartNumberingAfterBreak="0">
    <w:nsid w:val="05A405F7"/>
    <w:multiLevelType w:val="hybridMultilevel"/>
    <w:tmpl w:val="548CE1A0"/>
    <w:lvl w:ilvl="0" w:tplc="0409000F">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A045DF5"/>
    <w:multiLevelType w:val="singleLevel"/>
    <w:tmpl w:val="A7D4F156"/>
    <w:lvl w:ilvl="0">
      <w:start w:val="10"/>
      <w:numFmt w:val="decimal"/>
      <w:lvlText w:val="%1. "/>
      <w:legacy w:legacy="1" w:legacySpace="0" w:legacyIndent="360"/>
      <w:lvlJc w:val="left"/>
      <w:pPr>
        <w:ind w:left="360" w:hanging="360"/>
      </w:pPr>
      <w:rPr>
        <w:rFonts w:ascii="Times New Roman" w:hAnsi="Times New Roman" w:hint="default"/>
        <w:b w:val="0"/>
        <w:i w:val="0"/>
        <w:sz w:val="20"/>
        <w:u w:val="none"/>
      </w:rPr>
    </w:lvl>
  </w:abstractNum>
  <w:abstractNum w:abstractNumId="4" w15:restartNumberingAfterBreak="0">
    <w:nsid w:val="0FE33403"/>
    <w:multiLevelType w:val="singleLevel"/>
    <w:tmpl w:val="2DFEEF86"/>
    <w:lvl w:ilvl="0">
      <w:start w:val="11"/>
      <w:numFmt w:val="decimal"/>
      <w:lvlText w:val="%1. "/>
      <w:legacy w:legacy="1" w:legacySpace="0" w:legacyIndent="360"/>
      <w:lvlJc w:val="left"/>
      <w:pPr>
        <w:ind w:left="360" w:hanging="360"/>
      </w:pPr>
      <w:rPr>
        <w:rFonts w:ascii="Times New Roman" w:hAnsi="Times New Roman" w:hint="default"/>
        <w:b w:val="0"/>
        <w:i w:val="0"/>
        <w:sz w:val="20"/>
        <w:u w:val="none"/>
      </w:rPr>
    </w:lvl>
  </w:abstractNum>
  <w:abstractNum w:abstractNumId="5" w15:restartNumberingAfterBreak="0">
    <w:nsid w:val="1286653D"/>
    <w:multiLevelType w:val="singleLevel"/>
    <w:tmpl w:val="284E8076"/>
    <w:lvl w:ilvl="0">
      <w:start w:val="7"/>
      <w:numFmt w:val="decimal"/>
      <w:lvlText w:val="%1. "/>
      <w:legacy w:legacy="1" w:legacySpace="0" w:legacyIndent="360"/>
      <w:lvlJc w:val="left"/>
      <w:pPr>
        <w:ind w:left="360" w:hanging="360"/>
      </w:pPr>
      <w:rPr>
        <w:rFonts w:ascii="Times New Roman" w:hAnsi="Times New Roman" w:hint="default"/>
        <w:b w:val="0"/>
        <w:i w:val="0"/>
        <w:sz w:val="20"/>
        <w:u w:val="none"/>
      </w:rPr>
    </w:lvl>
  </w:abstractNum>
  <w:abstractNum w:abstractNumId="6" w15:restartNumberingAfterBreak="0">
    <w:nsid w:val="156F7BC6"/>
    <w:multiLevelType w:val="singleLevel"/>
    <w:tmpl w:val="7B9445FC"/>
    <w:lvl w:ilvl="0">
      <w:start w:val="5"/>
      <w:numFmt w:val="decimal"/>
      <w:lvlText w:val="%1. "/>
      <w:legacy w:legacy="1" w:legacySpace="0" w:legacyIndent="360"/>
      <w:lvlJc w:val="left"/>
      <w:pPr>
        <w:ind w:left="360" w:hanging="360"/>
      </w:pPr>
      <w:rPr>
        <w:rFonts w:ascii="Times New Roman" w:hAnsi="Times New Roman" w:hint="default"/>
        <w:b w:val="0"/>
        <w:i w:val="0"/>
        <w:sz w:val="20"/>
        <w:u w:val="none"/>
      </w:rPr>
    </w:lvl>
  </w:abstractNum>
  <w:abstractNum w:abstractNumId="7" w15:restartNumberingAfterBreak="0">
    <w:nsid w:val="15B739AB"/>
    <w:multiLevelType w:val="singleLevel"/>
    <w:tmpl w:val="21EA5CC2"/>
    <w:lvl w:ilvl="0">
      <w:start w:val="1"/>
      <w:numFmt w:val="decimal"/>
      <w:lvlText w:val="%1. "/>
      <w:legacy w:legacy="1" w:legacySpace="0" w:legacyIndent="360"/>
      <w:lvlJc w:val="left"/>
      <w:pPr>
        <w:ind w:left="360" w:hanging="360"/>
      </w:pPr>
      <w:rPr>
        <w:rFonts w:ascii="Times New Roman" w:hAnsi="Times New Roman" w:hint="default"/>
        <w:b w:val="0"/>
        <w:i w:val="0"/>
        <w:sz w:val="20"/>
        <w:u w:val="none"/>
      </w:rPr>
    </w:lvl>
  </w:abstractNum>
  <w:abstractNum w:abstractNumId="8" w15:restartNumberingAfterBreak="0">
    <w:nsid w:val="173E484A"/>
    <w:multiLevelType w:val="singleLevel"/>
    <w:tmpl w:val="20D296F8"/>
    <w:lvl w:ilvl="0">
      <w:start w:val="4"/>
      <w:numFmt w:val="decimal"/>
      <w:lvlText w:val="%1. "/>
      <w:legacy w:legacy="1" w:legacySpace="0" w:legacyIndent="360"/>
      <w:lvlJc w:val="left"/>
      <w:pPr>
        <w:ind w:left="360" w:hanging="360"/>
      </w:pPr>
      <w:rPr>
        <w:rFonts w:ascii="Times New Roman" w:hAnsi="Times New Roman" w:hint="default"/>
        <w:b w:val="0"/>
        <w:i w:val="0"/>
        <w:sz w:val="20"/>
        <w:u w:val="none"/>
      </w:rPr>
    </w:lvl>
  </w:abstractNum>
  <w:abstractNum w:abstractNumId="9" w15:restartNumberingAfterBreak="0">
    <w:nsid w:val="2115612D"/>
    <w:multiLevelType w:val="singleLevel"/>
    <w:tmpl w:val="7106560C"/>
    <w:lvl w:ilvl="0">
      <w:start w:val="4"/>
      <w:numFmt w:val="lowerLetter"/>
      <w:lvlText w:val="%1. "/>
      <w:legacy w:legacy="1" w:legacySpace="0" w:legacyIndent="360"/>
      <w:lvlJc w:val="left"/>
      <w:pPr>
        <w:ind w:left="720" w:hanging="360"/>
      </w:pPr>
      <w:rPr>
        <w:rFonts w:ascii="Times New Roman" w:hAnsi="Times New Roman" w:hint="default"/>
        <w:b w:val="0"/>
        <w:i w:val="0"/>
        <w:sz w:val="20"/>
        <w:u w:val="none"/>
      </w:rPr>
    </w:lvl>
  </w:abstractNum>
  <w:abstractNum w:abstractNumId="10" w15:restartNumberingAfterBreak="0">
    <w:nsid w:val="21C24CE7"/>
    <w:multiLevelType w:val="singleLevel"/>
    <w:tmpl w:val="F09C4E1E"/>
    <w:lvl w:ilvl="0">
      <w:start w:val="6"/>
      <w:numFmt w:val="decimal"/>
      <w:lvlText w:val="%1. "/>
      <w:legacy w:legacy="1" w:legacySpace="0" w:legacyIndent="360"/>
      <w:lvlJc w:val="left"/>
      <w:pPr>
        <w:ind w:left="360" w:hanging="360"/>
      </w:pPr>
      <w:rPr>
        <w:rFonts w:ascii="Times New Roman" w:hAnsi="Times New Roman" w:hint="default"/>
        <w:b w:val="0"/>
        <w:i w:val="0"/>
        <w:sz w:val="20"/>
        <w:u w:val="none"/>
      </w:rPr>
    </w:lvl>
  </w:abstractNum>
  <w:abstractNum w:abstractNumId="11" w15:restartNumberingAfterBreak="0">
    <w:nsid w:val="29B7080D"/>
    <w:multiLevelType w:val="singleLevel"/>
    <w:tmpl w:val="30662CAE"/>
    <w:lvl w:ilvl="0">
      <w:start w:val="9"/>
      <w:numFmt w:val="decimal"/>
      <w:lvlText w:val="%1. "/>
      <w:legacy w:legacy="1" w:legacySpace="0" w:legacyIndent="360"/>
      <w:lvlJc w:val="left"/>
      <w:pPr>
        <w:ind w:left="360" w:hanging="360"/>
      </w:pPr>
      <w:rPr>
        <w:rFonts w:ascii="Times New Roman" w:hAnsi="Times New Roman" w:hint="default"/>
        <w:b w:val="0"/>
        <w:i w:val="0"/>
        <w:sz w:val="20"/>
        <w:u w:val="none"/>
      </w:rPr>
    </w:lvl>
  </w:abstractNum>
  <w:abstractNum w:abstractNumId="12" w15:restartNumberingAfterBreak="0">
    <w:nsid w:val="2D3E675C"/>
    <w:multiLevelType w:val="singleLevel"/>
    <w:tmpl w:val="04884076"/>
    <w:lvl w:ilvl="0">
      <w:start w:val="3"/>
      <w:numFmt w:val="lowerLetter"/>
      <w:lvlText w:val="%1. "/>
      <w:legacy w:legacy="1" w:legacySpace="0" w:legacyIndent="360"/>
      <w:lvlJc w:val="left"/>
      <w:pPr>
        <w:ind w:left="720" w:hanging="360"/>
      </w:pPr>
      <w:rPr>
        <w:rFonts w:ascii="Times New Roman" w:hAnsi="Times New Roman" w:hint="default"/>
        <w:b w:val="0"/>
        <w:i w:val="0"/>
        <w:sz w:val="20"/>
        <w:u w:val="none"/>
      </w:rPr>
    </w:lvl>
  </w:abstractNum>
  <w:abstractNum w:abstractNumId="13" w15:restartNumberingAfterBreak="0">
    <w:nsid w:val="3711397D"/>
    <w:multiLevelType w:val="singleLevel"/>
    <w:tmpl w:val="496AB6E6"/>
    <w:lvl w:ilvl="0">
      <w:start w:val="1"/>
      <w:numFmt w:val="lowerLetter"/>
      <w:lvlText w:val="%1. "/>
      <w:legacy w:legacy="1" w:legacySpace="0" w:legacyIndent="360"/>
      <w:lvlJc w:val="left"/>
      <w:pPr>
        <w:ind w:left="720" w:hanging="360"/>
      </w:pPr>
      <w:rPr>
        <w:rFonts w:ascii="Times New Roman" w:hAnsi="Times New Roman" w:hint="default"/>
        <w:b w:val="0"/>
        <w:i w:val="0"/>
        <w:sz w:val="20"/>
        <w:u w:val="none"/>
      </w:rPr>
    </w:lvl>
  </w:abstractNum>
  <w:abstractNum w:abstractNumId="14" w15:restartNumberingAfterBreak="0">
    <w:nsid w:val="3BBB30F3"/>
    <w:multiLevelType w:val="singleLevel"/>
    <w:tmpl w:val="4EBAA064"/>
    <w:lvl w:ilvl="0">
      <w:start w:val="4"/>
      <w:numFmt w:val="decimal"/>
      <w:lvlText w:val="%1."/>
      <w:lvlJc w:val="left"/>
      <w:pPr>
        <w:tabs>
          <w:tab w:val="num" w:pos="360"/>
        </w:tabs>
        <w:ind w:left="360" w:hanging="360"/>
      </w:pPr>
      <w:rPr>
        <w:rFonts w:hint="default"/>
        <w:b/>
      </w:rPr>
    </w:lvl>
  </w:abstractNum>
  <w:abstractNum w:abstractNumId="15" w15:restartNumberingAfterBreak="0">
    <w:nsid w:val="470D7F49"/>
    <w:multiLevelType w:val="singleLevel"/>
    <w:tmpl w:val="B1BE788A"/>
    <w:lvl w:ilvl="0">
      <w:start w:val="7"/>
      <w:numFmt w:val="decimal"/>
      <w:lvlText w:val="%1."/>
      <w:lvlJc w:val="left"/>
      <w:pPr>
        <w:tabs>
          <w:tab w:val="num" w:pos="360"/>
        </w:tabs>
        <w:ind w:left="360" w:hanging="360"/>
      </w:pPr>
      <w:rPr>
        <w:rFonts w:hint="default"/>
        <w:b/>
      </w:rPr>
    </w:lvl>
  </w:abstractNum>
  <w:abstractNum w:abstractNumId="16" w15:restartNumberingAfterBreak="0">
    <w:nsid w:val="4FBE697B"/>
    <w:multiLevelType w:val="singleLevel"/>
    <w:tmpl w:val="BFF4730C"/>
    <w:lvl w:ilvl="0">
      <w:start w:val="3"/>
      <w:numFmt w:val="decimal"/>
      <w:lvlText w:val="%1. "/>
      <w:legacy w:legacy="1" w:legacySpace="0" w:legacyIndent="360"/>
      <w:lvlJc w:val="left"/>
      <w:pPr>
        <w:ind w:left="360" w:hanging="360"/>
      </w:pPr>
      <w:rPr>
        <w:rFonts w:ascii="Times New Roman" w:hAnsi="Times New Roman" w:hint="default"/>
        <w:b w:val="0"/>
        <w:i w:val="0"/>
        <w:sz w:val="20"/>
        <w:u w:val="none"/>
      </w:rPr>
    </w:lvl>
  </w:abstractNum>
  <w:abstractNum w:abstractNumId="17" w15:restartNumberingAfterBreak="0">
    <w:nsid w:val="521B283F"/>
    <w:multiLevelType w:val="singleLevel"/>
    <w:tmpl w:val="498AA9E6"/>
    <w:lvl w:ilvl="0">
      <w:start w:val="8"/>
      <w:numFmt w:val="decimal"/>
      <w:lvlText w:val="%1. "/>
      <w:legacy w:legacy="1" w:legacySpace="0" w:legacyIndent="360"/>
      <w:lvlJc w:val="left"/>
      <w:pPr>
        <w:ind w:left="360" w:hanging="360"/>
      </w:pPr>
      <w:rPr>
        <w:rFonts w:ascii="Times New Roman" w:hAnsi="Times New Roman" w:hint="default"/>
        <w:b w:val="0"/>
        <w:i w:val="0"/>
        <w:sz w:val="20"/>
        <w:u w:val="none"/>
      </w:rPr>
    </w:lvl>
  </w:abstractNum>
  <w:abstractNum w:abstractNumId="18" w15:restartNumberingAfterBreak="0">
    <w:nsid w:val="69B46690"/>
    <w:multiLevelType w:val="singleLevel"/>
    <w:tmpl w:val="F1C83F26"/>
    <w:lvl w:ilvl="0">
      <w:start w:val="2"/>
      <w:numFmt w:val="lowerLetter"/>
      <w:lvlText w:val="%1."/>
      <w:lvlJc w:val="left"/>
      <w:pPr>
        <w:tabs>
          <w:tab w:val="num" w:pos="360"/>
        </w:tabs>
        <w:ind w:left="360" w:hanging="360"/>
      </w:pPr>
      <w:rPr>
        <w:rFonts w:hint="default"/>
      </w:rPr>
    </w:lvl>
  </w:abstractNum>
  <w:num w:numId="1">
    <w:abstractNumId w:val="7"/>
  </w:num>
  <w:num w:numId="2">
    <w:abstractNumId w:val="0"/>
  </w:num>
  <w:num w:numId="3">
    <w:abstractNumId w:val="1"/>
  </w:num>
  <w:num w:numId="4">
    <w:abstractNumId w:val="9"/>
  </w:num>
  <w:num w:numId="5">
    <w:abstractNumId w:val="16"/>
  </w:num>
  <w:num w:numId="6">
    <w:abstractNumId w:val="8"/>
  </w:num>
  <w:num w:numId="7">
    <w:abstractNumId w:val="6"/>
  </w:num>
  <w:num w:numId="8">
    <w:abstractNumId w:val="10"/>
  </w:num>
  <w:num w:numId="9">
    <w:abstractNumId w:val="5"/>
  </w:num>
  <w:num w:numId="10">
    <w:abstractNumId w:val="17"/>
  </w:num>
  <w:num w:numId="11">
    <w:abstractNumId w:val="11"/>
  </w:num>
  <w:num w:numId="12">
    <w:abstractNumId w:val="13"/>
  </w:num>
  <w:num w:numId="13">
    <w:abstractNumId w:val="12"/>
  </w:num>
  <w:num w:numId="14">
    <w:abstractNumId w:val="12"/>
    <w:lvlOverride w:ilvl="0">
      <w:lvl w:ilvl="0">
        <w:start w:val="4"/>
        <w:numFmt w:val="lowerLetter"/>
        <w:lvlText w:val="%1. "/>
        <w:legacy w:legacy="1" w:legacySpace="0" w:legacyIndent="360"/>
        <w:lvlJc w:val="left"/>
        <w:pPr>
          <w:ind w:left="720" w:hanging="360"/>
        </w:pPr>
        <w:rPr>
          <w:rFonts w:ascii="Times New Roman" w:hAnsi="Times New Roman" w:hint="default"/>
          <w:b w:val="0"/>
          <w:i w:val="0"/>
          <w:sz w:val="20"/>
          <w:u w:val="none"/>
        </w:rPr>
      </w:lvl>
    </w:lvlOverride>
  </w:num>
  <w:num w:numId="15">
    <w:abstractNumId w:val="12"/>
    <w:lvlOverride w:ilvl="0">
      <w:lvl w:ilvl="0">
        <w:start w:val="5"/>
        <w:numFmt w:val="lowerLetter"/>
        <w:lvlText w:val="%1. "/>
        <w:legacy w:legacy="1" w:legacySpace="0" w:legacyIndent="360"/>
        <w:lvlJc w:val="left"/>
        <w:pPr>
          <w:ind w:left="720" w:hanging="360"/>
        </w:pPr>
        <w:rPr>
          <w:rFonts w:ascii="Times New Roman" w:hAnsi="Times New Roman" w:hint="default"/>
          <w:b w:val="0"/>
          <w:i w:val="0"/>
          <w:sz w:val="20"/>
          <w:u w:val="none"/>
        </w:rPr>
      </w:lvl>
    </w:lvlOverride>
  </w:num>
  <w:num w:numId="16">
    <w:abstractNumId w:val="3"/>
  </w:num>
  <w:num w:numId="17">
    <w:abstractNumId w:val="4"/>
  </w:num>
  <w:num w:numId="18">
    <w:abstractNumId w:val="14"/>
  </w:num>
  <w:num w:numId="19">
    <w:abstractNumId w:val="15"/>
  </w:num>
  <w:num w:numId="20">
    <w:abstractNumId w:val="18"/>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7"/>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8919FD"/>
    <w:rsid w:val="00002162"/>
    <w:rsid w:val="0004239F"/>
    <w:rsid w:val="000439EE"/>
    <w:rsid w:val="000907DB"/>
    <w:rsid w:val="000A3C26"/>
    <w:rsid w:val="000E2E08"/>
    <w:rsid w:val="00131C02"/>
    <w:rsid w:val="0014456C"/>
    <w:rsid w:val="00147DBE"/>
    <w:rsid w:val="00192148"/>
    <w:rsid w:val="001B51DC"/>
    <w:rsid w:val="001E3B89"/>
    <w:rsid w:val="00227496"/>
    <w:rsid w:val="00230CEC"/>
    <w:rsid w:val="0026073D"/>
    <w:rsid w:val="00297EA9"/>
    <w:rsid w:val="002C01E8"/>
    <w:rsid w:val="002C4211"/>
    <w:rsid w:val="002C5A85"/>
    <w:rsid w:val="00315C66"/>
    <w:rsid w:val="00326D54"/>
    <w:rsid w:val="003423FC"/>
    <w:rsid w:val="003905EE"/>
    <w:rsid w:val="0039769C"/>
    <w:rsid w:val="003C05C3"/>
    <w:rsid w:val="003C096E"/>
    <w:rsid w:val="003C75AA"/>
    <w:rsid w:val="003E3736"/>
    <w:rsid w:val="003F2206"/>
    <w:rsid w:val="0042278E"/>
    <w:rsid w:val="00427AEB"/>
    <w:rsid w:val="004507DA"/>
    <w:rsid w:val="00461BAF"/>
    <w:rsid w:val="00491FAA"/>
    <w:rsid w:val="004A13FF"/>
    <w:rsid w:val="00517E09"/>
    <w:rsid w:val="00527AFB"/>
    <w:rsid w:val="005478C7"/>
    <w:rsid w:val="005665A6"/>
    <w:rsid w:val="005714EF"/>
    <w:rsid w:val="00621159"/>
    <w:rsid w:val="00641779"/>
    <w:rsid w:val="006461D7"/>
    <w:rsid w:val="00675428"/>
    <w:rsid w:val="00676399"/>
    <w:rsid w:val="00712E75"/>
    <w:rsid w:val="007430B2"/>
    <w:rsid w:val="007440E8"/>
    <w:rsid w:val="007467BB"/>
    <w:rsid w:val="00776F57"/>
    <w:rsid w:val="00784AD5"/>
    <w:rsid w:val="007929C6"/>
    <w:rsid w:val="007A19D9"/>
    <w:rsid w:val="007A3D48"/>
    <w:rsid w:val="007A5CBD"/>
    <w:rsid w:val="007D00D1"/>
    <w:rsid w:val="007D0978"/>
    <w:rsid w:val="007E7401"/>
    <w:rsid w:val="007F0DA0"/>
    <w:rsid w:val="00805732"/>
    <w:rsid w:val="0080744A"/>
    <w:rsid w:val="00862E58"/>
    <w:rsid w:val="00884A4A"/>
    <w:rsid w:val="008919FD"/>
    <w:rsid w:val="008D2520"/>
    <w:rsid w:val="008F0899"/>
    <w:rsid w:val="00943311"/>
    <w:rsid w:val="00965BA2"/>
    <w:rsid w:val="009D2585"/>
    <w:rsid w:val="00A0475A"/>
    <w:rsid w:val="00A175C1"/>
    <w:rsid w:val="00A412C7"/>
    <w:rsid w:val="00AA0DD3"/>
    <w:rsid w:val="00AA1FF2"/>
    <w:rsid w:val="00AB4AFF"/>
    <w:rsid w:val="00AC24A1"/>
    <w:rsid w:val="00B20447"/>
    <w:rsid w:val="00B51210"/>
    <w:rsid w:val="00B51A77"/>
    <w:rsid w:val="00B70463"/>
    <w:rsid w:val="00B83E41"/>
    <w:rsid w:val="00BA3995"/>
    <w:rsid w:val="00BC0C80"/>
    <w:rsid w:val="00C039AE"/>
    <w:rsid w:val="00C17D10"/>
    <w:rsid w:val="00C3133C"/>
    <w:rsid w:val="00C4742A"/>
    <w:rsid w:val="00C62BF3"/>
    <w:rsid w:val="00C76D25"/>
    <w:rsid w:val="00C92BAE"/>
    <w:rsid w:val="00C97342"/>
    <w:rsid w:val="00D30E67"/>
    <w:rsid w:val="00D3332A"/>
    <w:rsid w:val="00D35266"/>
    <w:rsid w:val="00D51BC7"/>
    <w:rsid w:val="00D92BD0"/>
    <w:rsid w:val="00DB1A3D"/>
    <w:rsid w:val="00E2433A"/>
    <w:rsid w:val="00E26767"/>
    <w:rsid w:val="00E50BD8"/>
    <w:rsid w:val="00E56618"/>
    <w:rsid w:val="00E87D3B"/>
    <w:rsid w:val="00EC56AD"/>
    <w:rsid w:val="00EE701E"/>
    <w:rsid w:val="00F73A70"/>
    <w:rsid w:val="00F76621"/>
    <w:rsid w:val="00F82DF2"/>
    <w:rsid w:val="00F96261"/>
    <w:rsid w:val="00FC17CF"/>
    <w:rsid w:val="00FD21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time"/>
  <w:shapeDefaults>
    <o:shapedefaults v:ext="edit" spidmax="1031"/>
    <o:shapelayout v:ext="edit">
      <o:idmap v:ext="edit" data="1"/>
    </o:shapelayout>
  </w:shapeDefaults>
  <w:decimalSymbol w:val="."/>
  <w:listSeparator w:val=","/>
  <w15:docId w15:val="{1F95EC4E-2FEA-4128-BF47-110DA5A7A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1A3D"/>
  </w:style>
  <w:style w:type="paragraph" w:styleId="Heading1">
    <w:name w:val="heading 1"/>
    <w:basedOn w:val="Normal"/>
    <w:next w:val="Normal"/>
    <w:qFormat/>
    <w:rsid w:val="00DB1A3D"/>
    <w:pPr>
      <w:keepNext/>
      <w:jc w:val="both"/>
      <w:outlineLvl w:val="0"/>
    </w:pPr>
    <w:rPr>
      <w:b/>
    </w:rPr>
  </w:style>
  <w:style w:type="paragraph" w:styleId="Heading2">
    <w:name w:val="heading 2"/>
    <w:basedOn w:val="Normal"/>
    <w:next w:val="Normal"/>
    <w:qFormat/>
    <w:rsid w:val="00DB1A3D"/>
    <w:pPr>
      <w:keepNext/>
      <w:numPr>
        <w:ilvl w:val="12"/>
      </w:numPr>
      <w:ind w:left="720" w:hanging="720"/>
      <w:jc w:val="both"/>
      <w:outlineLvl w:val="1"/>
    </w:pPr>
    <w:rPr>
      <w:b/>
    </w:rPr>
  </w:style>
  <w:style w:type="paragraph" w:styleId="Heading4">
    <w:name w:val="heading 4"/>
    <w:basedOn w:val="Normal"/>
    <w:next w:val="Normal"/>
    <w:qFormat/>
    <w:rsid w:val="00DB1A3D"/>
    <w:pPr>
      <w:keepNext/>
      <w:ind w:firstLine="720"/>
      <w:outlineLvl w:val="3"/>
    </w:pPr>
    <w:rPr>
      <w:b/>
      <w:bCs/>
      <w:sz w:val="28"/>
      <w:szCs w:val="28"/>
    </w:rPr>
  </w:style>
  <w:style w:type="paragraph" w:styleId="Heading5">
    <w:name w:val="heading 5"/>
    <w:basedOn w:val="Normal"/>
    <w:next w:val="Normal"/>
    <w:qFormat/>
    <w:rsid w:val="00DB1A3D"/>
    <w:pPr>
      <w:keepNext/>
      <w:jc w:val="both"/>
      <w:outlineLvl w:val="4"/>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DB1A3D"/>
    <w:rPr>
      <w:color w:val="0000FF"/>
      <w:u w:val="single"/>
    </w:rPr>
  </w:style>
  <w:style w:type="paragraph" w:styleId="BodyText">
    <w:name w:val="Body Text"/>
    <w:basedOn w:val="Normal"/>
    <w:rsid w:val="00DB1A3D"/>
    <w:rPr>
      <w:sz w:val="24"/>
    </w:rPr>
  </w:style>
  <w:style w:type="paragraph" w:styleId="BodyText2">
    <w:name w:val="Body Text 2"/>
    <w:basedOn w:val="Normal"/>
    <w:rsid w:val="00DB1A3D"/>
    <w:pPr>
      <w:numPr>
        <w:ilvl w:val="12"/>
      </w:numPr>
      <w:jc w:val="both"/>
    </w:pPr>
    <w:rPr>
      <w:sz w:val="24"/>
    </w:rPr>
  </w:style>
  <w:style w:type="paragraph" w:styleId="BodyText3">
    <w:name w:val="Body Text 3"/>
    <w:basedOn w:val="Normal"/>
    <w:rsid w:val="00DB1A3D"/>
    <w:pPr>
      <w:pBdr>
        <w:top w:val="single" w:sz="4" w:space="1" w:color="auto"/>
        <w:left w:val="single" w:sz="4" w:space="4" w:color="auto"/>
        <w:bottom w:val="single" w:sz="4" w:space="1" w:color="auto"/>
        <w:right w:val="single" w:sz="4" w:space="4" w:color="auto"/>
      </w:pBdr>
      <w:jc w:val="both"/>
    </w:pPr>
    <w:rPr>
      <w:sz w:val="24"/>
    </w:rPr>
  </w:style>
  <w:style w:type="paragraph" w:styleId="Footer">
    <w:name w:val="footer"/>
    <w:basedOn w:val="Normal"/>
    <w:rsid w:val="00641779"/>
    <w:pPr>
      <w:tabs>
        <w:tab w:val="center" w:pos="4320"/>
        <w:tab w:val="right" w:pos="8640"/>
      </w:tabs>
    </w:pPr>
  </w:style>
  <w:style w:type="character" w:styleId="PageNumber">
    <w:name w:val="page number"/>
    <w:basedOn w:val="DefaultParagraphFont"/>
    <w:rsid w:val="00641779"/>
  </w:style>
  <w:style w:type="paragraph" w:styleId="PlainText">
    <w:name w:val="Plain Text"/>
    <w:basedOn w:val="Normal"/>
    <w:rsid w:val="00D3332A"/>
    <w:pPr>
      <w:autoSpaceDE w:val="0"/>
      <w:autoSpaceDN w:val="0"/>
      <w:adjustRightInd w:val="0"/>
    </w:pPr>
    <w:rPr>
      <w:rFonts w:ascii="Courier New" w:hAnsi="Courier New" w:cs="Courier New"/>
    </w:rPr>
  </w:style>
  <w:style w:type="paragraph" w:styleId="BalloonText">
    <w:name w:val="Balloon Text"/>
    <w:basedOn w:val="Normal"/>
    <w:link w:val="BalloonTextChar"/>
    <w:rsid w:val="00AA1FF2"/>
    <w:rPr>
      <w:rFonts w:ascii="Tahoma" w:hAnsi="Tahoma" w:cs="Tahoma"/>
      <w:sz w:val="16"/>
      <w:szCs w:val="16"/>
    </w:rPr>
  </w:style>
  <w:style w:type="character" w:customStyle="1" w:styleId="BalloonTextChar">
    <w:name w:val="Balloon Text Char"/>
    <w:basedOn w:val="DefaultParagraphFont"/>
    <w:link w:val="BalloonText"/>
    <w:rsid w:val="00AA1FF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12</Pages>
  <Words>5027</Words>
  <Characters>28660</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New York University</vt:lpstr>
    </vt:vector>
  </TitlesOfParts>
  <Company>Dell Computer Corporation</Company>
  <LinksUpToDate>false</LinksUpToDate>
  <CharactersWithSpaces>33620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York University</dc:title>
  <dc:creator>William Greene</dc:creator>
  <cp:lastModifiedBy>Sherrie</cp:lastModifiedBy>
  <cp:revision>5</cp:revision>
  <cp:lastPrinted>2010-12-07T20:46:00Z</cp:lastPrinted>
  <dcterms:created xsi:type="dcterms:W3CDTF">2016-12-05T15:29:00Z</dcterms:created>
  <dcterms:modified xsi:type="dcterms:W3CDTF">2016-12-05T20:29:00Z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